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1E" w:rsidRPr="006A02B5" w:rsidRDefault="00D042B1" w:rsidP="0045021E">
      <w:pPr>
        <w:pStyle w:val="berschrift1"/>
        <w:rPr>
          <w:rFonts w:asciiTheme="minorHAnsi" w:hAnsiTheme="minorHAnsi"/>
          <w:sz w:val="24"/>
          <w:szCs w:val="24"/>
          <w:lang w:val="de-DE"/>
        </w:rPr>
      </w:pPr>
      <w:r w:rsidRPr="006A02B5">
        <w:rPr>
          <w:rFonts w:asciiTheme="minorHAnsi" w:hAnsiTheme="minorHAnsi"/>
          <w:sz w:val="24"/>
          <w:szCs w:val="24"/>
          <w:lang w:val="de-DE"/>
        </w:rPr>
        <w:t>Fallbeispiel für eine Absichtserklärung</w:t>
      </w:r>
    </w:p>
    <w:p w:rsidR="0045021E" w:rsidRPr="006A02B5" w:rsidRDefault="0045021E" w:rsidP="0045021E">
      <w:pPr>
        <w:rPr>
          <w:sz w:val="24"/>
          <w:szCs w:val="24"/>
          <w:lang w:val="de-DE"/>
        </w:rPr>
      </w:pPr>
    </w:p>
    <w:p w:rsidR="0045021E" w:rsidRPr="00D042B1" w:rsidRDefault="00D042B1" w:rsidP="0045021E">
      <w:pPr>
        <w:rPr>
          <w:sz w:val="24"/>
          <w:szCs w:val="24"/>
          <w:lang w:val="de-DE"/>
        </w:rPr>
      </w:pPr>
      <w:r w:rsidRPr="00D042B1">
        <w:rPr>
          <w:sz w:val="24"/>
          <w:szCs w:val="24"/>
          <w:lang w:val="de-DE"/>
        </w:rPr>
        <w:t xml:space="preserve">Wenn sich ein Erwachsenenbildungsanbieter </w:t>
      </w:r>
      <w:r>
        <w:rPr>
          <w:sz w:val="24"/>
          <w:szCs w:val="24"/>
          <w:lang w:val="de-DE"/>
        </w:rPr>
        <w:t xml:space="preserve">(ein Partner) </w:t>
      </w:r>
      <w:r w:rsidRPr="00D042B1">
        <w:rPr>
          <w:sz w:val="24"/>
          <w:szCs w:val="24"/>
          <w:lang w:val="de-DE"/>
        </w:rPr>
        <w:t xml:space="preserve">und eine </w:t>
      </w:r>
      <w:r w:rsidR="003F0D17" w:rsidRPr="000774F1">
        <w:rPr>
          <w:sz w:val="24"/>
          <w:szCs w:val="24"/>
          <w:lang w:val="de-DE"/>
        </w:rPr>
        <w:t>Gemeindeorganisation</w:t>
      </w:r>
      <w:r w:rsidRPr="000774F1">
        <w:rPr>
          <w:sz w:val="24"/>
          <w:szCs w:val="24"/>
          <w:lang w:val="de-DE"/>
        </w:rPr>
        <w:t xml:space="preserve"> </w:t>
      </w:r>
      <w:r w:rsidRPr="00D042B1">
        <w:rPr>
          <w:sz w:val="24"/>
          <w:szCs w:val="24"/>
          <w:lang w:val="de-DE"/>
        </w:rPr>
        <w:t xml:space="preserve">(ebenfalls ein Partner) entschließen, gemeinsam ein Erwachsenenbildungsprogramm </w:t>
      </w:r>
      <w:bookmarkStart w:id="0" w:name="_GoBack"/>
      <w:bookmarkEnd w:id="0"/>
      <w:r w:rsidRPr="00D042B1">
        <w:rPr>
          <w:sz w:val="24"/>
          <w:szCs w:val="24"/>
          <w:lang w:val="de-DE"/>
        </w:rPr>
        <w:t>anzubieten, gibt ihnen eine Absichtserklärung die Möglichkeit, die Parameter ihrer Zusammenarbeit und ihre jeweiligen Zuständigkeiten im Vorhaben zu fixieren</w:t>
      </w:r>
      <w:r w:rsidR="0045021E" w:rsidRPr="00D042B1">
        <w:rPr>
          <w:sz w:val="24"/>
          <w:szCs w:val="24"/>
          <w:lang w:val="de-DE"/>
        </w:rPr>
        <w:t xml:space="preserve"> </w:t>
      </w:r>
    </w:p>
    <w:p w:rsidR="0045021E" w:rsidRPr="003F0D17" w:rsidRDefault="00D042B1" w:rsidP="0045021E">
      <w:pPr>
        <w:rPr>
          <w:sz w:val="24"/>
          <w:szCs w:val="24"/>
          <w:lang w:val="de-DE"/>
        </w:rPr>
      </w:pPr>
      <w:r w:rsidRPr="003F0D17">
        <w:rPr>
          <w:sz w:val="24"/>
          <w:szCs w:val="24"/>
          <w:lang w:val="de-DE"/>
        </w:rPr>
        <w:t>Beispiel</w:t>
      </w:r>
      <w:r w:rsidR="0045021E" w:rsidRPr="003F0D17">
        <w:rPr>
          <w:sz w:val="24"/>
          <w:szCs w:val="24"/>
          <w:lang w:val="de-DE"/>
        </w:rPr>
        <w:t xml:space="preserve">: </w:t>
      </w:r>
    </w:p>
    <w:p w:rsidR="0045021E" w:rsidRPr="003F0D17" w:rsidRDefault="0045021E" w:rsidP="0045021E">
      <w:pPr>
        <w:rPr>
          <w:sz w:val="24"/>
          <w:szCs w:val="24"/>
          <w:lang w:val="de-DE"/>
        </w:rPr>
      </w:pPr>
      <w:proofErr w:type="spellStart"/>
      <w:r w:rsidRPr="003F0D17">
        <w:rPr>
          <w:sz w:val="24"/>
          <w:szCs w:val="24"/>
          <w:lang w:val="de-DE"/>
        </w:rPr>
        <w:t>Leinstrum</w:t>
      </w:r>
      <w:proofErr w:type="spellEnd"/>
      <w:r w:rsidRPr="003F0D17">
        <w:rPr>
          <w:sz w:val="24"/>
          <w:szCs w:val="24"/>
          <w:lang w:val="de-DE"/>
        </w:rPr>
        <w:t xml:space="preserve"> </w:t>
      </w:r>
      <w:r w:rsidR="003F0D17" w:rsidRPr="003F0D17">
        <w:rPr>
          <w:sz w:val="24"/>
          <w:szCs w:val="24"/>
          <w:lang w:val="de-DE"/>
        </w:rPr>
        <w:t>Gemeindeentwicklungsprojekt</w:t>
      </w:r>
      <w:r w:rsidRPr="003F0D17">
        <w:rPr>
          <w:sz w:val="24"/>
          <w:szCs w:val="24"/>
          <w:lang w:val="de-DE"/>
        </w:rPr>
        <w:t xml:space="preserve"> (</w:t>
      </w:r>
      <w:proofErr w:type="spellStart"/>
      <w:r w:rsidRPr="003F0D17">
        <w:rPr>
          <w:sz w:val="24"/>
          <w:szCs w:val="24"/>
          <w:lang w:val="de-DE"/>
        </w:rPr>
        <w:t>Leinstrum</w:t>
      </w:r>
      <w:proofErr w:type="spellEnd"/>
      <w:r w:rsidRPr="003F0D17">
        <w:rPr>
          <w:sz w:val="24"/>
          <w:szCs w:val="24"/>
          <w:lang w:val="de-DE"/>
        </w:rPr>
        <w:t xml:space="preserve"> CDP) </w:t>
      </w:r>
      <w:r w:rsidR="003F0D17">
        <w:rPr>
          <w:sz w:val="24"/>
          <w:szCs w:val="24"/>
          <w:lang w:val="de-DE"/>
        </w:rPr>
        <w:t xml:space="preserve">arbeitet von seinen Büroräumen in </w:t>
      </w:r>
      <w:proofErr w:type="spellStart"/>
      <w:r w:rsidRPr="003F0D17">
        <w:rPr>
          <w:sz w:val="24"/>
          <w:szCs w:val="24"/>
          <w:lang w:val="de-DE"/>
        </w:rPr>
        <w:t>Leinstrum</w:t>
      </w:r>
      <w:proofErr w:type="spellEnd"/>
      <w:r w:rsidRPr="003F0D17">
        <w:rPr>
          <w:sz w:val="24"/>
          <w:szCs w:val="24"/>
          <w:lang w:val="de-DE"/>
        </w:rPr>
        <w:t xml:space="preserve"> (</w:t>
      </w:r>
      <w:r w:rsidR="003F0D17">
        <w:rPr>
          <w:sz w:val="24"/>
          <w:szCs w:val="24"/>
          <w:lang w:val="de-DE"/>
        </w:rPr>
        <w:t>ein fiktionaler Ort in der</w:t>
      </w:r>
      <w:r w:rsidRPr="003F0D17">
        <w:rPr>
          <w:sz w:val="24"/>
          <w:szCs w:val="24"/>
          <w:lang w:val="de-DE"/>
        </w:rPr>
        <w:t xml:space="preserve"> EU)</w:t>
      </w:r>
      <w:r w:rsidR="003F0D17">
        <w:rPr>
          <w:sz w:val="24"/>
          <w:szCs w:val="24"/>
          <w:lang w:val="de-DE"/>
        </w:rPr>
        <w:t xml:space="preserve"> aus</w:t>
      </w:r>
      <w:r w:rsidRPr="003F0D17">
        <w:rPr>
          <w:sz w:val="24"/>
          <w:szCs w:val="24"/>
          <w:lang w:val="de-DE"/>
        </w:rPr>
        <w:t xml:space="preserve">. </w:t>
      </w:r>
      <w:r w:rsidR="003F0D17">
        <w:rPr>
          <w:sz w:val="24"/>
          <w:szCs w:val="24"/>
          <w:lang w:val="de-DE"/>
        </w:rPr>
        <w:t xml:space="preserve">Hier stehen Räumlichkeiten zur Verfügung, die sich für Erwachsenenbildungskurse anbieten. </w:t>
      </w:r>
      <w:r w:rsidR="003F0D17" w:rsidRPr="003F0D17">
        <w:rPr>
          <w:sz w:val="24"/>
          <w:szCs w:val="24"/>
          <w:lang w:val="de-DE"/>
        </w:rPr>
        <w:t xml:space="preserve">Außerdem hat die Organisation </w:t>
      </w:r>
      <w:r w:rsidR="003F0D17">
        <w:rPr>
          <w:sz w:val="24"/>
          <w:szCs w:val="24"/>
          <w:lang w:val="de-DE"/>
        </w:rPr>
        <w:t xml:space="preserve">durch ihre Entwicklungsarbeit </w:t>
      </w:r>
      <w:r w:rsidR="003F0D17" w:rsidRPr="003F0D17">
        <w:rPr>
          <w:sz w:val="24"/>
          <w:szCs w:val="24"/>
          <w:lang w:val="de-DE"/>
        </w:rPr>
        <w:t xml:space="preserve">Kontakte in die lokale Gemeinde </w:t>
      </w:r>
      <w:r w:rsidR="003F0D17">
        <w:rPr>
          <w:sz w:val="24"/>
          <w:szCs w:val="24"/>
          <w:lang w:val="de-DE"/>
        </w:rPr>
        <w:t>und die R</w:t>
      </w:r>
      <w:r w:rsidR="003F0D17" w:rsidRPr="003F0D17">
        <w:rPr>
          <w:sz w:val="24"/>
          <w:szCs w:val="24"/>
          <w:lang w:val="de-DE"/>
        </w:rPr>
        <w:t xml:space="preserve">egion. </w:t>
      </w:r>
      <w:proofErr w:type="spellStart"/>
      <w:r w:rsidRPr="003F0D17">
        <w:rPr>
          <w:sz w:val="24"/>
          <w:szCs w:val="24"/>
          <w:lang w:val="de-DE"/>
        </w:rPr>
        <w:t>Leinstrum</w:t>
      </w:r>
      <w:proofErr w:type="spellEnd"/>
      <w:r w:rsidRPr="003F0D17">
        <w:rPr>
          <w:sz w:val="24"/>
          <w:szCs w:val="24"/>
          <w:lang w:val="de-DE"/>
        </w:rPr>
        <w:t xml:space="preserve"> CDP </w:t>
      </w:r>
      <w:r w:rsidR="003F0D17" w:rsidRPr="003F0D17">
        <w:rPr>
          <w:sz w:val="24"/>
          <w:szCs w:val="24"/>
          <w:lang w:val="de-DE"/>
        </w:rPr>
        <w:t>hat soeben eine Bedarfserhebung in der Gemeinde abgeschlossen, deren Ergebnis ein</w:t>
      </w:r>
      <w:r w:rsidR="003F0D17">
        <w:rPr>
          <w:sz w:val="24"/>
          <w:szCs w:val="24"/>
          <w:lang w:val="de-DE"/>
        </w:rPr>
        <w:t>en</w:t>
      </w:r>
      <w:r w:rsidR="003F0D17" w:rsidRPr="003F0D17">
        <w:rPr>
          <w:sz w:val="24"/>
          <w:szCs w:val="24"/>
          <w:lang w:val="de-DE"/>
        </w:rPr>
        <w:t xml:space="preserve"> reale</w:t>
      </w:r>
      <w:r w:rsidR="003F0D17">
        <w:rPr>
          <w:sz w:val="24"/>
          <w:szCs w:val="24"/>
          <w:lang w:val="de-DE"/>
        </w:rPr>
        <w:t>n</w:t>
      </w:r>
      <w:r w:rsidR="003F0D17" w:rsidRPr="003F0D17">
        <w:rPr>
          <w:sz w:val="24"/>
          <w:szCs w:val="24"/>
          <w:lang w:val="de-DE"/>
        </w:rPr>
        <w:t xml:space="preserve"> B</w:t>
      </w:r>
      <w:r w:rsidR="003F0D17">
        <w:rPr>
          <w:sz w:val="24"/>
          <w:szCs w:val="24"/>
          <w:lang w:val="de-DE"/>
        </w:rPr>
        <w:t xml:space="preserve">edarf an Bildungsprogrammen mit Fokus auf </w:t>
      </w:r>
      <w:r w:rsidR="003F0D17" w:rsidRPr="003F0D17">
        <w:rPr>
          <w:sz w:val="24"/>
          <w:szCs w:val="24"/>
          <w:lang w:val="de-DE"/>
        </w:rPr>
        <w:t xml:space="preserve">Persönlichkeitsentwicklung bei Erwachsenen </w:t>
      </w:r>
      <w:r w:rsidR="003F0D17">
        <w:rPr>
          <w:sz w:val="24"/>
          <w:szCs w:val="24"/>
          <w:lang w:val="de-DE"/>
        </w:rPr>
        <w:t>anzeigt</w:t>
      </w:r>
      <w:r w:rsidRPr="003F0D17">
        <w:rPr>
          <w:sz w:val="24"/>
          <w:szCs w:val="24"/>
          <w:lang w:val="de-DE"/>
        </w:rPr>
        <w:t xml:space="preserve">. </w:t>
      </w:r>
      <w:proofErr w:type="spellStart"/>
      <w:r w:rsidRPr="003F0D17">
        <w:rPr>
          <w:sz w:val="24"/>
          <w:szCs w:val="24"/>
          <w:lang w:val="de-DE"/>
        </w:rPr>
        <w:t>Leinstrum</w:t>
      </w:r>
      <w:proofErr w:type="spellEnd"/>
      <w:r w:rsidRPr="003F0D17">
        <w:rPr>
          <w:sz w:val="24"/>
          <w:szCs w:val="24"/>
          <w:lang w:val="de-DE"/>
        </w:rPr>
        <w:t xml:space="preserve"> CDP </w:t>
      </w:r>
      <w:r w:rsidR="003F0D17" w:rsidRPr="003F0D17">
        <w:rPr>
          <w:sz w:val="24"/>
          <w:szCs w:val="24"/>
          <w:lang w:val="de-DE"/>
        </w:rPr>
        <w:t>sieht seine Rolle darin, Lernende zu rekrutieren und Unterrichtsräume zur V</w:t>
      </w:r>
      <w:r w:rsidR="003F0D17">
        <w:rPr>
          <w:sz w:val="24"/>
          <w:szCs w:val="24"/>
          <w:lang w:val="de-DE"/>
        </w:rPr>
        <w:t>e</w:t>
      </w:r>
      <w:r w:rsidR="003F0D17" w:rsidRPr="003F0D17">
        <w:rPr>
          <w:sz w:val="24"/>
          <w:szCs w:val="24"/>
          <w:lang w:val="de-DE"/>
        </w:rPr>
        <w:t xml:space="preserve">rfügung zu stellen. </w:t>
      </w:r>
      <w:r w:rsidRPr="003F0D17">
        <w:rPr>
          <w:sz w:val="24"/>
          <w:szCs w:val="24"/>
          <w:lang w:val="de-DE"/>
        </w:rPr>
        <w:t xml:space="preserve"> </w:t>
      </w:r>
    </w:p>
    <w:p w:rsidR="0045021E" w:rsidRPr="007E614C" w:rsidRDefault="0045021E" w:rsidP="0045021E">
      <w:pPr>
        <w:rPr>
          <w:sz w:val="24"/>
          <w:szCs w:val="24"/>
          <w:lang w:val="de-DE"/>
        </w:rPr>
      </w:pPr>
      <w:r w:rsidRPr="003F0D17">
        <w:rPr>
          <w:i/>
          <w:sz w:val="24"/>
          <w:szCs w:val="24"/>
          <w:lang w:val="de-DE"/>
        </w:rPr>
        <w:t>Adult Education Zone</w:t>
      </w:r>
      <w:r w:rsidRPr="003F0D17">
        <w:rPr>
          <w:sz w:val="24"/>
          <w:szCs w:val="24"/>
          <w:lang w:val="de-DE"/>
        </w:rPr>
        <w:t xml:space="preserve"> is</w:t>
      </w:r>
      <w:r w:rsidR="003F0D17">
        <w:rPr>
          <w:sz w:val="24"/>
          <w:szCs w:val="24"/>
          <w:lang w:val="de-DE"/>
        </w:rPr>
        <w:t>t eine O</w:t>
      </w:r>
      <w:r w:rsidR="003F0D17" w:rsidRPr="003F0D17">
        <w:rPr>
          <w:sz w:val="24"/>
          <w:szCs w:val="24"/>
          <w:lang w:val="de-DE"/>
        </w:rPr>
        <w:t xml:space="preserve">rganisation, die Erwachsenenbildung </w:t>
      </w:r>
      <w:r w:rsidR="00136996">
        <w:rPr>
          <w:sz w:val="24"/>
          <w:szCs w:val="24"/>
          <w:lang w:val="de-DE"/>
        </w:rPr>
        <w:t xml:space="preserve">betreibt und </w:t>
      </w:r>
      <w:r w:rsidR="003F0D17">
        <w:rPr>
          <w:sz w:val="24"/>
          <w:szCs w:val="24"/>
          <w:lang w:val="de-DE"/>
        </w:rPr>
        <w:t xml:space="preserve">fördert. </w:t>
      </w:r>
      <w:r w:rsidR="003F0D17" w:rsidRPr="003F0D17">
        <w:rPr>
          <w:sz w:val="24"/>
          <w:szCs w:val="24"/>
          <w:lang w:val="de-DE"/>
        </w:rPr>
        <w:t>Sie beschäftigt ausgebildete Erwachsenenbildner und bietet bereits Seminare in Bereich Persönlichkeitsentwicklung bei anderen Gemeinde</w:t>
      </w:r>
      <w:r w:rsidR="003F0D17">
        <w:rPr>
          <w:sz w:val="24"/>
          <w:szCs w:val="24"/>
          <w:lang w:val="de-DE"/>
        </w:rPr>
        <w:t>institutionen</w:t>
      </w:r>
      <w:r w:rsidR="003F0D17" w:rsidRPr="003F0D17">
        <w:rPr>
          <w:sz w:val="24"/>
          <w:szCs w:val="24"/>
          <w:lang w:val="de-DE"/>
        </w:rPr>
        <w:t xml:space="preserve"> an.</w:t>
      </w:r>
      <w:r w:rsidR="003F0D17">
        <w:rPr>
          <w:sz w:val="24"/>
          <w:szCs w:val="24"/>
          <w:lang w:val="de-DE"/>
        </w:rPr>
        <w:t xml:space="preserve"> </w:t>
      </w:r>
      <w:r w:rsidR="007E614C" w:rsidRPr="003F0D17">
        <w:rPr>
          <w:i/>
          <w:sz w:val="24"/>
          <w:szCs w:val="24"/>
          <w:lang w:val="de-DE"/>
        </w:rPr>
        <w:t>Adult Education Zone</w:t>
      </w:r>
      <w:r w:rsidR="003F0D17" w:rsidRPr="003F0D17">
        <w:rPr>
          <w:sz w:val="24"/>
          <w:szCs w:val="24"/>
          <w:lang w:val="de-DE"/>
        </w:rPr>
        <w:t xml:space="preserve"> </w:t>
      </w:r>
      <w:r w:rsidR="007E614C">
        <w:rPr>
          <w:sz w:val="24"/>
          <w:szCs w:val="24"/>
          <w:lang w:val="de-DE"/>
        </w:rPr>
        <w:t xml:space="preserve">hat sich auf den Aufruf von </w:t>
      </w:r>
      <w:proofErr w:type="spellStart"/>
      <w:r w:rsidR="007E614C">
        <w:rPr>
          <w:sz w:val="24"/>
          <w:szCs w:val="24"/>
          <w:lang w:val="de-DE"/>
        </w:rPr>
        <w:t>Leinstrum</w:t>
      </w:r>
      <w:proofErr w:type="spellEnd"/>
      <w:r w:rsidR="007E614C">
        <w:rPr>
          <w:sz w:val="24"/>
          <w:szCs w:val="24"/>
          <w:lang w:val="de-DE"/>
        </w:rPr>
        <w:t xml:space="preserve"> CPD gemeldet und den Zuschlag erhalten. </w:t>
      </w:r>
    </w:p>
    <w:p w:rsidR="0045021E" w:rsidRPr="007E614C" w:rsidRDefault="007E614C" w:rsidP="0045021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Es folgt ein Beispiel für eine Absichtserklärung aus der Sicht der beiden Parteien</w:t>
      </w:r>
      <w:r w:rsidR="0045021E" w:rsidRPr="007E614C">
        <w:rPr>
          <w:sz w:val="24"/>
          <w:szCs w:val="24"/>
          <w:lang w:val="de-DE"/>
        </w:rPr>
        <w:t xml:space="preserve">: </w:t>
      </w:r>
    </w:p>
    <w:p w:rsidR="0045021E" w:rsidRPr="007E614C" w:rsidRDefault="0045021E" w:rsidP="0045021E">
      <w:pPr>
        <w:rPr>
          <w:sz w:val="24"/>
          <w:szCs w:val="24"/>
          <w:lang w:val="de-DE"/>
        </w:rPr>
      </w:pPr>
      <w:r w:rsidRPr="007E614C">
        <w:rPr>
          <w:sz w:val="24"/>
          <w:szCs w:val="24"/>
          <w:lang w:val="de-DE"/>
        </w:rPr>
        <w:br w:type="page"/>
      </w:r>
    </w:p>
    <w:p w:rsidR="0045021E" w:rsidRPr="0009467E" w:rsidRDefault="0009467E" w:rsidP="0045021E">
      <w:pPr>
        <w:pStyle w:val="berschrift1"/>
        <w:jc w:val="center"/>
        <w:rPr>
          <w:rFonts w:asciiTheme="minorHAnsi" w:hAnsiTheme="minorHAnsi"/>
          <w:sz w:val="24"/>
          <w:szCs w:val="24"/>
          <w:lang w:val="de-DE"/>
        </w:rPr>
      </w:pPr>
      <w:r w:rsidRPr="0009467E">
        <w:rPr>
          <w:rFonts w:asciiTheme="minorHAnsi" w:hAnsiTheme="minorHAnsi"/>
          <w:sz w:val="24"/>
          <w:szCs w:val="24"/>
          <w:lang w:val="de-DE"/>
        </w:rPr>
        <w:lastRenderedPageBreak/>
        <w:t>Absichtserklärung</w:t>
      </w:r>
    </w:p>
    <w:p w:rsidR="0045021E" w:rsidRPr="0009467E" w:rsidRDefault="0009467E" w:rsidP="0045021E">
      <w:pPr>
        <w:jc w:val="center"/>
        <w:rPr>
          <w:sz w:val="24"/>
          <w:szCs w:val="24"/>
          <w:lang w:val="de-DE"/>
        </w:rPr>
      </w:pPr>
      <w:r w:rsidRPr="0009467E">
        <w:rPr>
          <w:sz w:val="24"/>
          <w:szCs w:val="24"/>
          <w:lang w:val="de-DE"/>
        </w:rPr>
        <w:t>zwischen</w:t>
      </w:r>
    </w:p>
    <w:p w:rsidR="0045021E" w:rsidRPr="0009467E" w:rsidRDefault="0045021E" w:rsidP="0045021E">
      <w:pPr>
        <w:jc w:val="center"/>
        <w:rPr>
          <w:sz w:val="24"/>
          <w:szCs w:val="24"/>
          <w:lang w:val="de-DE"/>
        </w:rPr>
      </w:pPr>
      <w:proofErr w:type="spellStart"/>
      <w:r w:rsidRPr="0009467E">
        <w:rPr>
          <w:sz w:val="24"/>
          <w:szCs w:val="24"/>
          <w:lang w:val="de-DE"/>
        </w:rPr>
        <w:t>Leinstrum</w:t>
      </w:r>
      <w:proofErr w:type="spellEnd"/>
      <w:r w:rsidRPr="0009467E">
        <w:rPr>
          <w:sz w:val="24"/>
          <w:szCs w:val="24"/>
          <w:lang w:val="de-DE"/>
        </w:rPr>
        <w:t xml:space="preserve"> </w:t>
      </w:r>
      <w:r w:rsidR="0009467E" w:rsidRPr="0009467E">
        <w:rPr>
          <w:sz w:val="24"/>
          <w:szCs w:val="24"/>
          <w:lang w:val="de-DE"/>
        </w:rPr>
        <w:t>Gemeindeentwicklungsprojekt</w:t>
      </w:r>
    </w:p>
    <w:p w:rsidR="0045021E" w:rsidRPr="0009467E" w:rsidRDefault="0009467E" w:rsidP="0045021E">
      <w:pPr>
        <w:jc w:val="center"/>
        <w:rPr>
          <w:sz w:val="24"/>
          <w:szCs w:val="24"/>
          <w:lang w:val="de-DE"/>
        </w:rPr>
      </w:pPr>
      <w:r w:rsidRPr="0009467E">
        <w:rPr>
          <w:sz w:val="24"/>
          <w:szCs w:val="24"/>
          <w:lang w:val="de-DE"/>
        </w:rPr>
        <w:t>u</w:t>
      </w:r>
      <w:r w:rsidR="0045021E" w:rsidRPr="0009467E">
        <w:rPr>
          <w:sz w:val="24"/>
          <w:szCs w:val="24"/>
          <w:lang w:val="de-DE"/>
        </w:rPr>
        <w:t>nd</w:t>
      </w:r>
    </w:p>
    <w:p w:rsidR="0045021E" w:rsidRPr="0009467E" w:rsidRDefault="0045021E" w:rsidP="0045021E">
      <w:pPr>
        <w:jc w:val="center"/>
        <w:rPr>
          <w:sz w:val="24"/>
          <w:szCs w:val="24"/>
          <w:lang w:val="de-DE"/>
        </w:rPr>
      </w:pPr>
      <w:r w:rsidRPr="0009467E">
        <w:rPr>
          <w:sz w:val="24"/>
          <w:szCs w:val="24"/>
          <w:lang w:val="de-DE"/>
        </w:rPr>
        <w:t>Adult Education Zone</w:t>
      </w:r>
    </w:p>
    <w:p w:rsidR="0045021E" w:rsidRPr="0009467E" w:rsidRDefault="0009467E" w:rsidP="0045021E">
      <w:pPr>
        <w:rPr>
          <w:b/>
          <w:sz w:val="24"/>
          <w:szCs w:val="24"/>
          <w:lang w:val="de-DE"/>
        </w:rPr>
      </w:pPr>
      <w:r w:rsidRPr="0009467E">
        <w:rPr>
          <w:b/>
          <w:sz w:val="24"/>
          <w:szCs w:val="24"/>
          <w:lang w:val="de-DE"/>
        </w:rPr>
        <w:t>Ziel dieser Absichtserklärung</w:t>
      </w:r>
    </w:p>
    <w:p w:rsidR="0045021E" w:rsidRPr="0009467E" w:rsidRDefault="0009467E" w:rsidP="0045021E">
      <w:pPr>
        <w:rPr>
          <w:sz w:val="24"/>
          <w:szCs w:val="24"/>
          <w:lang w:val="de-DE"/>
        </w:rPr>
      </w:pPr>
      <w:r w:rsidRPr="0009467E">
        <w:rPr>
          <w:sz w:val="24"/>
          <w:szCs w:val="24"/>
          <w:lang w:val="de-DE"/>
        </w:rPr>
        <w:t>Das Ziel dieser Absichtserklärung ist, die Zuständigkeiten von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Leinstrum</w:t>
      </w:r>
      <w:proofErr w:type="spellEnd"/>
      <w:r>
        <w:rPr>
          <w:sz w:val="24"/>
          <w:szCs w:val="24"/>
          <w:lang w:val="de-DE"/>
        </w:rPr>
        <w:t xml:space="preserve"> CDP u</w:t>
      </w:r>
      <w:r w:rsidR="0045021E" w:rsidRPr="0009467E">
        <w:rPr>
          <w:sz w:val="24"/>
          <w:szCs w:val="24"/>
          <w:lang w:val="de-DE"/>
        </w:rPr>
        <w:t>nd Adult Education Zone</w:t>
      </w:r>
      <w:r>
        <w:rPr>
          <w:sz w:val="24"/>
          <w:szCs w:val="24"/>
          <w:lang w:val="de-DE"/>
        </w:rPr>
        <w:t xml:space="preserve">, mit Bezug auf das Programm des </w:t>
      </w:r>
      <w:proofErr w:type="spellStart"/>
      <w:r>
        <w:rPr>
          <w:sz w:val="24"/>
          <w:szCs w:val="24"/>
          <w:lang w:val="de-DE"/>
        </w:rPr>
        <w:t>Leinstrum</w:t>
      </w:r>
      <w:proofErr w:type="spellEnd"/>
      <w:r>
        <w:rPr>
          <w:sz w:val="24"/>
          <w:szCs w:val="24"/>
          <w:lang w:val="de-DE"/>
        </w:rPr>
        <w:t xml:space="preserve"> CDP Projekts </w:t>
      </w:r>
      <w:proofErr w:type="spellStart"/>
      <w:r w:rsidR="0045021E" w:rsidRPr="0009467E">
        <w:rPr>
          <w:i/>
          <w:sz w:val="24"/>
          <w:szCs w:val="24"/>
          <w:lang w:val="de-DE"/>
        </w:rPr>
        <w:t>Better</w:t>
      </w:r>
      <w:proofErr w:type="spellEnd"/>
      <w:r w:rsidR="0045021E" w:rsidRPr="0009467E">
        <w:rPr>
          <w:i/>
          <w:sz w:val="24"/>
          <w:szCs w:val="24"/>
          <w:lang w:val="de-DE"/>
        </w:rPr>
        <w:t xml:space="preserve"> </w:t>
      </w:r>
      <w:proofErr w:type="spellStart"/>
      <w:r w:rsidR="0045021E" w:rsidRPr="0009467E">
        <w:rPr>
          <w:i/>
          <w:sz w:val="24"/>
          <w:szCs w:val="24"/>
          <w:lang w:val="de-DE"/>
        </w:rPr>
        <w:t>You</w:t>
      </w:r>
      <w:proofErr w:type="spellEnd"/>
      <w:r>
        <w:rPr>
          <w:i/>
          <w:sz w:val="24"/>
          <w:szCs w:val="24"/>
          <w:lang w:val="de-DE"/>
        </w:rPr>
        <w:t>,</w:t>
      </w:r>
      <w:r>
        <w:rPr>
          <w:sz w:val="24"/>
          <w:szCs w:val="24"/>
          <w:lang w:val="de-DE"/>
        </w:rPr>
        <w:t xml:space="preserve"> zu fixieren</w:t>
      </w:r>
      <w:r w:rsidR="0045021E" w:rsidRPr="0009467E">
        <w:rPr>
          <w:sz w:val="24"/>
          <w:szCs w:val="24"/>
          <w:lang w:val="de-DE"/>
        </w:rPr>
        <w:t xml:space="preserve">.  </w:t>
      </w:r>
    </w:p>
    <w:p w:rsidR="0045021E" w:rsidRPr="00236CEC" w:rsidRDefault="00236CEC" w:rsidP="0045021E">
      <w:pPr>
        <w:rPr>
          <w:sz w:val="24"/>
          <w:szCs w:val="24"/>
          <w:lang w:val="de-DE"/>
        </w:rPr>
      </w:pPr>
      <w:r w:rsidRPr="00236CEC">
        <w:rPr>
          <w:sz w:val="24"/>
          <w:szCs w:val="24"/>
          <w:lang w:val="de-DE"/>
        </w:rPr>
        <w:t xml:space="preserve">In </w:t>
      </w:r>
      <w:proofErr w:type="spellStart"/>
      <w:r w:rsidR="0045021E" w:rsidRPr="00236CEC">
        <w:rPr>
          <w:sz w:val="24"/>
          <w:szCs w:val="24"/>
          <w:lang w:val="de-DE"/>
        </w:rPr>
        <w:t>Spe</w:t>
      </w:r>
      <w:r w:rsidRPr="00236CEC">
        <w:rPr>
          <w:sz w:val="24"/>
          <w:szCs w:val="24"/>
          <w:lang w:val="de-DE"/>
        </w:rPr>
        <w:t>z</w:t>
      </w:r>
      <w:r w:rsidR="0045021E" w:rsidRPr="00236CEC">
        <w:rPr>
          <w:sz w:val="24"/>
          <w:szCs w:val="24"/>
          <w:lang w:val="de-DE"/>
        </w:rPr>
        <w:t>i</w:t>
      </w:r>
      <w:r w:rsidRPr="00236CEC">
        <w:rPr>
          <w:sz w:val="24"/>
          <w:szCs w:val="24"/>
          <w:lang w:val="de-DE"/>
        </w:rPr>
        <w:t>e</w:t>
      </w:r>
      <w:proofErr w:type="spellEnd"/>
      <w:r w:rsidRPr="00236CEC">
        <w:rPr>
          <w:sz w:val="24"/>
          <w:szCs w:val="24"/>
          <w:lang w:val="de-DE"/>
        </w:rPr>
        <w:t xml:space="preserve"> definiert diese Erklärung, wie </w:t>
      </w:r>
      <w:proofErr w:type="spellStart"/>
      <w:r w:rsidR="0045021E" w:rsidRPr="00236CEC">
        <w:rPr>
          <w:sz w:val="24"/>
          <w:szCs w:val="24"/>
          <w:lang w:val="de-DE"/>
        </w:rPr>
        <w:t>Lei</w:t>
      </w:r>
      <w:r w:rsidRPr="00236CEC">
        <w:rPr>
          <w:sz w:val="24"/>
          <w:szCs w:val="24"/>
          <w:lang w:val="de-DE"/>
        </w:rPr>
        <w:t>nstrum</w:t>
      </w:r>
      <w:proofErr w:type="spellEnd"/>
      <w:r w:rsidRPr="00236CEC">
        <w:rPr>
          <w:sz w:val="24"/>
          <w:szCs w:val="24"/>
          <w:lang w:val="de-DE"/>
        </w:rPr>
        <w:t xml:space="preserve"> CDP u</w:t>
      </w:r>
      <w:r w:rsidR="0045021E" w:rsidRPr="00236CEC">
        <w:rPr>
          <w:sz w:val="24"/>
          <w:szCs w:val="24"/>
          <w:lang w:val="de-DE"/>
        </w:rPr>
        <w:t>nd</w:t>
      </w:r>
      <w:r w:rsidRPr="00236CEC">
        <w:rPr>
          <w:sz w:val="24"/>
          <w:szCs w:val="24"/>
          <w:lang w:val="de-DE"/>
        </w:rPr>
        <w:t xml:space="preserve"> </w:t>
      </w:r>
      <w:r w:rsidR="0045021E" w:rsidRPr="00236CEC">
        <w:rPr>
          <w:sz w:val="24"/>
          <w:szCs w:val="24"/>
          <w:lang w:val="de-DE"/>
        </w:rPr>
        <w:t xml:space="preserve">Adult Education Zone </w:t>
      </w:r>
      <w:r w:rsidRPr="00236CEC">
        <w:rPr>
          <w:sz w:val="24"/>
          <w:szCs w:val="24"/>
          <w:lang w:val="de-DE"/>
        </w:rPr>
        <w:t xml:space="preserve">zusammenarbeiten </w:t>
      </w:r>
      <w:r>
        <w:rPr>
          <w:sz w:val="24"/>
          <w:szCs w:val="24"/>
          <w:lang w:val="de-DE"/>
        </w:rPr>
        <w:t>we</w:t>
      </w:r>
      <w:r w:rsidRPr="00236CEC">
        <w:rPr>
          <w:sz w:val="24"/>
          <w:szCs w:val="24"/>
          <w:lang w:val="de-DE"/>
        </w:rPr>
        <w:t xml:space="preserve">rden, um </w:t>
      </w:r>
      <w:r>
        <w:rPr>
          <w:sz w:val="24"/>
          <w:szCs w:val="24"/>
          <w:lang w:val="de-DE"/>
        </w:rPr>
        <w:t xml:space="preserve">im Rahmen des </w:t>
      </w:r>
      <w:proofErr w:type="spellStart"/>
      <w:r w:rsidRPr="00236CEC">
        <w:rPr>
          <w:i/>
          <w:sz w:val="24"/>
          <w:szCs w:val="24"/>
          <w:lang w:val="de-DE"/>
        </w:rPr>
        <w:t>Better</w:t>
      </w:r>
      <w:proofErr w:type="spellEnd"/>
      <w:r w:rsidRPr="00236CEC">
        <w:rPr>
          <w:i/>
          <w:sz w:val="24"/>
          <w:szCs w:val="24"/>
          <w:lang w:val="de-DE"/>
        </w:rPr>
        <w:t xml:space="preserve"> </w:t>
      </w:r>
      <w:proofErr w:type="spellStart"/>
      <w:r w:rsidRPr="00236CEC">
        <w:rPr>
          <w:i/>
          <w:sz w:val="24"/>
          <w:szCs w:val="24"/>
          <w:lang w:val="de-DE"/>
        </w:rPr>
        <w:t>You</w:t>
      </w:r>
      <w:proofErr w:type="spellEnd"/>
      <w:r>
        <w:rPr>
          <w:sz w:val="24"/>
          <w:szCs w:val="24"/>
          <w:lang w:val="de-DE"/>
        </w:rPr>
        <w:t xml:space="preserve">-Projekts zwischen September 2019 und Dezember 2019 </w:t>
      </w:r>
      <w:r w:rsidRPr="00236CEC">
        <w:rPr>
          <w:sz w:val="24"/>
          <w:szCs w:val="24"/>
          <w:lang w:val="de-DE"/>
        </w:rPr>
        <w:t xml:space="preserve">Bildungsmöglichkeiten </w:t>
      </w:r>
      <w:r>
        <w:rPr>
          <w:sz w:val="24"/>
          <w:szCs w:val="24"/>
          <w:lang w:val="de-DE"/>
        </w:rPr>
        <w:t xml:space="preserve">für Erwachsenen in der Region </w:t>
      </w:r>
      <w:proofErr w:type="spellStart"/>
      <w:r>
        <w:rPr>
          <w:sz w:val="24"/>
          <w:szCs w:val="24"/>
          <w:lang w:val="de-DE"/>
        </w:rPr>
        <w:t>Leinstrum</w:t>
      </w:r>
      <w:proofErr w:type="spellEnd"/>
      <w:r>
        <w:rPr>
          <w:sz w:val="24"/>
          <w:szCs w:val="24"/>
          <w:lang w:val="de-DE"/>
        </w:rPr>
        <w:t xml:space="preserve"> zu schaffen.</w:t>
      </w:r>
      <w:r w:rsidR="0045021E" w:rsidRPr="00236CEC">
        <w:rPr>
          <w:sz w:val="24"/>
          <w:szCs w:val="24"/>
          <w:lang w:val="de-DE"/>
        </w:rPr>
        <w:t xml:space="preserve"> </w:t>
      </w:r>
    </w:p>
    <w:p w:rsidR="0045021E" w:rsidRPr="00236CEC" w:rsidRDefault="00236CEC" w:rsidP="0045021E">
      <w:pPr>
        <w:rPr>
          <w:b/>
          <w:sz w:val="24"/>
          <w:szCs w:val="24"/>
          <w:lang w:val="de-DE"/>
        </w:rPr>
      </w:pPr>
      <w:r w:rsidRPr="00236CEC">
        <w:rPr>
          <w:b/>
          <w:sz w:val="24"/>
          <w:szCs w:val="24"/>
          <w:lang w:val="de-DE"/>
        </w:rPr>
        <w:t>Hintergr</w:t>
      </w:r>
      <w:r w:rsidR="0045021E" w:rsidRPr="00236CEC">
        <w:rPr>
          <w:b/>
          <w:sz w:val="24"/>
          <w:szCs w:val="24"/>
          <w:lang w:val="de-DE"/>
        </w:rPr>
        <w:t>und</w:t>
      </w:r>
    </w:p>
    <w:p w:rsidR="0045021E" w:rsidRPr="00136996" w:rsidRDefault="00136996" w:rsidP="0045021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Das </w:t>
      </w:r>
      <w:proofErr w:type="spellStart"/>
      <w:r w:rsidR="0045021E" w:rsidRPr="00236CEC">
        <w:rPr>
          <w:sz w:val="24"/>
          <w:szCs w:val="24"/>
          <w:lang w:val="de-DE"/>
        </w:rPr>
        <w:t>Leinstrum</w:t>
      </w:r>
      <w:proofErr w:type="spellEnd"/>
      <w:r w:rsidR="0045021E" w:rsidRPr="00236CEC">
        <w:rPr>
          <w:sz w:val="24"/>
          <w:szCs w:val="24"/>
          <w:lang w:val="de-DE"/>
        </w:rPr>
        <w:t xml:space="preserve"> </w:t>
      </w:r>
      <w:r w:rsidR="00236CEC" w:rsidRPr="00236CEC">
        <w:rPr>
          <w:sz w:val="24"/>
          <w:szCs w:val="24"/>
          <w:lang w:val="de-DE"/>
        </w:rPr>
        <w:t xml:space="preserve">Gemeindeentwicklungsprojekt </w:t>
      </w:r>
      <w:r>
        <w:rPr>
          <w:sz w:val="24"/>
          <w:szCs w:val="24"/>
          <w:lang w:val="de-DE"/>
        </w:rPr>
        <w:t>(</w:t>
      </w:r>
      <w:proofErr w:type="spellStart"/>
      <w:r>
        <w:rPr>
          <w:sz w:val="24"/>
          <w:szCs w:val="24"/>
          <w:lang w:val="de-DE"/>
        </w:rPr>
        <w:t>Leinstrum</w:t>
      </w:r>
      <w:proofErr w:type="spellEnd"/>
      <w:r>
        <w:rPr>
          <w:sz w:val="24"/>
          <w:szCs w:val="24"/>
          <w:lang w:val="de-DE"/>
        </w:rPr>
        <w:t xml:space="preserve"> CDP) </w:t>
      </w:r>
      <w:r w:rsidR="00236CEC" w:rsidRPr="00236CEC">
        <w:rPr>
          <w:sz w:val="24"/>
          <w:szCs w:val="24"/>
          <w:lang w:val="de-DE"/>
        </w:rPr>
        <w:t xml:space="preserve">ist ein unabhängiges Gemeindeprojekt, das durch einen </w:t>
      </w:r>
      <w:r w:rsidR="00236CEC">
        <w:rPr>
          <w:sz w:val="24"/>
          <w:szCs w:val="24"/>
          <w:lang w:val="de-DE"/>
        </w:rPr>
        <w:t>Freiwilligenr</w:t>
      </w:r>
      <w:r w:rsidR="00236CEC" w:rsidRPr="00236CEC">
        <w:rPr>
          <w:sz w:val="24"/>
          <w:szCs w:val="24"/>
          <w:lang w:val="de-DE"/>
        </w:rPr>
        <w:t>at geleitet wird</w:t>
      </w:r>
      <w:r w:rsidR="00236CEC">
        <w:rPr>
          <w:sz w:val="24"/>
          <w:szCs w:val="24"/>
          <w:lang w:val="de-DE"/>
        </w:rPr>
        <w:t xml:space="preserve">. </w:t>
      </w:r>
      <w:r w:rsidR="00236CEC" w:rsidRPr="00136996">
        <w:rPr>
          <w:sz w:val="24"/>
          <w:szCs w:val="24"/>
          <w:lang w:val="de-DE"/>
        </w:rPr>
        <w:t xml:space="preserve">Es </w:t>
      </w:r>
      <w:r>
        <w:rPr>
          <w:sz w:val="24"/>
          <w:szCs w:val="24"/>
          <w:lang w:val="de-DE"/>
        </w:rPr>
        <w:t>organisiert</w:t>
      </w:r>
      <w:r w:rsidR="00236CEC" w:rsidRPr="00136996">
        <w:rPr>
          <w:sz w:val="24"/>
          <w:szCs w:val="24"/>
          <w:lang w:val="de-DE"/>
        </w:rPr>
        <w:t xml:space="preserve"> seine Aktivitäten in der Region </w:t>
      </w:r>
      <w:proofErr w:type="spellStart"/>
      <w:r w:rsidR="00236CEC" w:rsidRPr="00136996">
        <w:rPr>
          <w:sz w:val="24"/>
          <w:szCs w:val="24"/>
          <w:lang w:val="de-DE"/>
        </w:rPr>
        <w:t>Leinstrum</w:t>
      </w:r>
      <w:proofErr w:type="spellEnd"/>
      <w:r w:rsidR="00236CEC" w:rsidRPr="00136996">
        <w:rPr>
          <w:sz w:val="24"/>
          <w:szCs w:val="24"/>
          <w:lang w:val="de-DE"/>
        </w:rPr>
        <w:t xml:space="preserve"> und arbeitet mit </w:t>
      </w:r>
      <w:r w:rsidRPr="00136996">
        <w:rPr>
          <w:sz w:val="24"/>
          <w:szCs w:val="24"/>
          <w:lang w:val="de-DE"/>
        </w:rPr>
        <w:t>Gemeindemitgliedern und weiter</w:t>
      </w:r>
      <w:r>
        <w:rPr>
          <w:sz w:val="24"/>
          <w:szCs w:val="24"/>
          <w:lang w:val="de-DE"/>
        </w:rPr>
        <w:t>en Stakeholdern an der Entwicklung</w:t>
      </w:r>
      <w:r w:rsidRPr="00136996">
        <w:rPr>
          <w:sz w:val="24"/>
          <w:szCs w:val="24"/>
          <w:lang w:val="de-DE"/>
        </w:rPr>
        <w:t xml:space="preserve"> eine</w:t>
      </w:r>
      <w:r>
        <w:rPr>
          <w:sz w:val="24"/>
          <w:szCs w:val="24"/>
          <w:lang w:val="de-DE"/>
        </w:rPr>
        <w:t>r</w:t>
      </w:r>
      <w:r w:rsidRPr="00136996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blühenden </w:t>
      </w:r>
      <w:r w:rsidRPr="00136996">
        <w:rPr>
          <w:sz w:val="24"/>
          <w:szCs w:val="24"/>
          <w:lang w:val="de-DE"/>
        </w:rPr>
        <w:t>Gemeinde</w:t>
      </w:r>
      <w:r>
        <w:rPr>
          <w:sz w:val="24"/>
          <w:szCs w:val="24"/>
          <w:lang w:val="de-DE"/>
        </w:rPr>
        <w:t>.</w:t>
      </w:r>
      <w:r w:rsidR="00236CEC" w:rsidRPr="00136996">
        <w:rPr>
          <w:sz w:val="24"/>
          <w:szCs w:val="24"/>
          <w:lang w:val="de-DE"/>
        </w:rPr>
        <w:t xml:space="preserve">   </w:t>
      </w:r>
    </w:p>
    <w:p w:rsidR="0045021E" w:rsidRPr="00136996" w:rsidRDefault="0045021E" w:rsidP="0045021E">
      <w:pPr>
        <w:rPr>
          <w:sz w:val="24"/>
          <w:szCs w:val="24"/>
          <w:lang w:val="de-DE"/>
        </w:rPr>
      </w:pPr>
      <w:r w:rsidRPr="00136996">
        <w:rPr>
          <w:sz w:val="24"/>
          <w:szCs w:val="24"/>
          <w:lang w:val="de-DE"/>
        </w:rPr>
        <w:t>Adult Education Zone is</w:t>
      </w:r>
      <w:r w:rsidR="00136996" w:rsidRPr="00136996">
        <w:rPr>
          <w:sz w:val="24"/>
          <w:szCs w:val="24"/>
          <w:lang w:val="de-DE"/>
        </w:rPr>
        <w:t xml:space="preserve">t ein Unternehmen, das Erwachsenenbildung </w:t>
      </w:r>
      <w:r w:rsidR="00136996">
        <w:rPr>
          <w:sz w:val="24"/>
          <w:szCs w:val="24"/>
          <w:lang w:val="de-DE"/>
        </w:rPr>
        <w:t xml:space="preserve">betreibt und </w:t>
      </w:r>
      <w:r w:rsidR="00136996" w:rsidRPr="00136996">
        <w:rPr>
          <w:sz w:val="24"/>
          <w:szCs w:val="24"/>
          <w:lang w:val="de-DE"/>
        </w:rPr>
        <w:t>fördert</w:t>
      </w:r>
      <w:r w:rsidRPr="00136996">
        <w:rPr>
          <w:sz w:val="24"/>
          <w:szCs w:val="24"/>
          <w:lang w:val="de-DE"/>
        </w:rPr>
        <w:t xml:space="preserve">. </w:t>
      </w:r>
      <w:r w:rsidR="00136996" w:rsidRPr="00136996">
        <w:rPr>
          <w:sz w:val="24"/>
          <w:szCs w:val="24"/>
          <w:lang w:val="de-DE"/>
        </w:rPr>
        <w:t xml:space="preserve">Es besteht aus einem Team geschulter Erwachsenenbildner, die bereits mit unterschiedlichen Gruppen am Aufbau </w:t>
      </w:r>
      <w:r w:rsidR="00136996">
        <w:rPr>
          <w:sz w:val="24"/>
          <w:szCs w:val="24"/>
          <w:lang w:val="de-DE"/>
        </w:rPr>
        <w:t>von</w:t>
      </w:r>
      <w:r w:rsidR="00136996" w:rsidRPr="00136996">
        <w:rPr>
          <w:sz w:val="24"/>
          <w:szCs w:val="24"/>
          <w:lang w:val="de-DE"/>
        </w:rPr>
        <w:t xml:space="preserve"> Kompetenzen und Selbstbewusstsein gearbeitet haben.</w:t>
      </w:r>
      <w:r w:rsidRPr="00136996">
        <w:rPr>
          <w:sz w:val="24"/>
          <w:szCs w:val="24"/>
          <w:lang w:val="de-DE"/>
        </w:rPr>
        <w:t xml:space="preserve"> </w:t>
      </w:r>
      <w:r w:rsidR="00136996" w:rsidRPr="00136996">
        <w:rPr>
          <w:sz w:val="24"/>
          <w:szCs w:val="24"/>
          <w:lang w:val="de-DE"/>
        </w:rPr>
        <w:t xml:space="preserve">Während </w:t>
      </w:r>
      <w:r w:rsidR="00136996">
        <w:rPr>
          <w:sz w:val="24"/>
          <w:szCs w:val="24"/>
          <w:lang w:val="de-DE"/>
        </w:rPr>
        <w:t>seines</w:t>
      </w:r>
      <w:r w:rsidR="00136996" w:rsidRPr="00136996">
        <w:rPr>
          <w:sz w:val="24"/>
          <w:szCs w:val="24"/>
          <w:lang w:val="de-DE"/>
        </w:rPr>
        <w:t xml:space="preserve"> zehnjährigen </w:t>
      </w:r>
      <w:r w:rsidR="00136996">
        <w:rPr>
          <w:sz w:val="24"/>
          <w:szCs w:val="24"/>
          <w:lang w:val="de-DE"/>
        </w:rPr>
        <w:t>Bestehens hat das U</w:t>
      </w:r>
      <w:r w:rsidR="00136996" w:rsidRPr="00136996">
        <w:rPr>
          <w:sz w:val="24"/>
          <w:szCs w:val="24"/>
          <w:lang w:val="de-DE"/>
        </w:rPr>
        <w:t xml:space="preserve">nternehmen Erfahrungen mit einem breiten Schatz an Lernformaten und sehr unterschiedlichen Zielgruppen gesammelt. </w:t>
      </w:r>
      <w:r w:rsidRPr="00136996">
        <w:rPr>
          <w:sz w:val="24"/>
          <w:szCs w:val="24"/>
          <w:lang w:val="de-DE"/>
        </w:rPr>
        <w:t xml:space="preserve"> </w:t>
      </w:r>
    </w:p>
    <w:p w:rsidR="0045021E" w:rsidRPr="00136996" w:rsidRDefault="0045021E" w:rsidP="0045021E">
      <w:pPr>
        <w:rPr>
          <w:sz w:val="24"/>
          <w:szCs w:val="24"/>
          <w:lang w:val="de-DE"/>
        </w:rPr>
      </w:pPr>
      <w:proofErr w:type="spellStart"/>
      <w:r w:rsidRPr="00136996">
        <w:rPr>
          <w:sz w:val="24"/>
          <w:szCs w:val="24"/>
          <w:lang w:val="de-DE"/>
        </w:rPr>
        <w:t>Leinstrum</w:t>
      </w:r>
      <w:proofErr w:type="spellEnd"/>
      <w:r w:rsidRPr="00136996">
        <w:rPr>
          <w:sz w:val="24"/>
          <w:szCs w:val="24"/>
          <w:lang w:val="de-DE"/>
        </w:rPr>
        <w:t xml:space="preserve"> </w:t>
      </w:r>
      <w:r w:rsidR="00136996" w:rsidRPr="00136996">
        <w:rPr>
          <w:sz w:val="24"/>
          <w:szCs w:val="24"/>
          <w:lang w:val="de-DE"/>
        </w:rPr>
        <w:t>CDP</w:t>
      </w:r>
      <w:r w:rsidRPr="00136996">
        <w:rPr>
          <w:sz w:val="24"/>
          <w:szCs w:val="24"/>
          <w:lang w:val="de-DE"/>
        </w:rPr>
        <w:t xml:space="preserve"> </w:t>
      </w:r>
      <w:r w:rsidR="00136996" w:rsidRPr="00136996">
        <w:rPr>
          <w:sz w:val="24"/>
          <w:szCs w:val="24"/>
          <w:lang w:val="de-DE"/>
        </w:rPr>
        <w:t>u</w:t>
      </w:r>
      <w:r w:rsidRPr="00136996">
        <w:rPr>
          <w:sz w:val="24"/>
          <w:szCs w:val="24"/>
          <w:lang w:val="de-DE"/>
        </w:rPr>
        <w:t xml:space="preserve">nd Adult Education Zone </w:t>
      </w:r>
      <w:r w:rsidR="00136996" w:rsidRPr="00136996">
        <w:rPr>
          <w:sz w:val="24"/>
          <w:szCs w:val="24"/>
          <w:lang w:val="de-DE"/>
        </w:rPr>
        <w:t xml:space="preserve">haben beschlossen, </w:t>
      </w:r>
      <w:r w:rsidR="00136996">
        <w:rPr>
          <w:sz w:val="24"/>
          <w:szCs w:val="24"/>
          <w:lang w:val="de-DE"/>
        </w:rPr>
        <w:t xml:space="preserve">von September bis Dezember 2019 </w:t>
      </w:r>
      <w:r w:rsidR="00136996" w:rsidRPr="00136996">
        <w:rPr>
          <w:sz w:val="24"/>
          <w:szCs w:val="24"/>
          <w:lang w:val="de-DE"/>
        </w:rPr>
        <w:t>Kurse zum Programm</w:t>
      </w:r>
      <w:r w:rsidRPr="00136996">
        <w:rPr>
          <w:sz w:val="24"/>
          <w:szCs w:val="24"/>
          <w:lang w:val="de-DE"/>
        </w:rPr>
        <w:t xml:space="preserve"> </w:t>
      </w:r>
      <w:proofErr w:type="spellStart"/>
      <w:r w:rsidR="00136996">
        <w:rPr>
          <w:i/>
          <w:sz w:val="24"/>
          <w:szCs w:val="24"/>
          <w:lang w:val="de-DE"/>
        </w:rPr>
        <w:t>Better</w:t>
      </w:r>
      <w:proofErr w:type="spellEnd"/>
      <w:r w:rsidR="00136996">
        <w:rPr>
          <w:i/>
          <w:sz w:val="24"/>
          <w:szCs w:val="24"/>
          <w:lang w:val="de-DE"/>
        </w:rPr>
        <w:t xml:space="preserve"> </w:t>
      </w:r>
      <w:proofErr w:type="spellStart"/>
      <w:r w:rsidR="00136996">
        <w:rPr>
          <w:i/>
          <w:sz w:val="24"/>
          <w:szCs w:val="24"/>
          <w:lang w:val="de-DE"/>
        </w:rPr>
        <w:t>You</w:t>
      </w:r>
      <w:proofErr w:type="spellEnd"/>
      <w:r w:rsidRPr="00136996">
        <w:rPr>
          <w:i/>
          <w:sz w:val="24"/>
          <w:szCs w:val="24"/>
          <w:lang w:val="de-DE"/>
        </w:rPr>
        <w:t xml:space="preserve"> </w:t>
      </w:r>
      <w:r w:rsidRPr="00136996">
        <w:rPr>
          <w:sz w:val="24"/>
          <w:szCs w:val="24"/>
          <w:lang w:val="de-DE"/>
        </w:rPr>
        <w:t xml:space="preserve">in </w:t>
      </w:r>
      <w:r w:rsidR="00136996">
        <w:rPr>
          <w:sz w:val="24"/>
          <w:szCs w:val="24"/>
          <w:lang w:val="de-DE"/>
        </w:rPr>
        <w:t xml:space="preserve">den Räumlichkeiten von </w:t>
      </w:r>
      <w:proofErr w:type="spellStart"/>
      <w:r w:rsidRPr="00136996">
        <w:rPr>
          <w:sz w:val="24"/>
          <w:szCs w:val="24"/>
          <w:lang w:val="de-DE"/>
        </w:rPr>
        <w:t>Leinstrum</w:t>
      </w:r>
      <w:proofErr w:type="spellEnd"/>
      <w:r w:rsidRPr="00136996">
        <w:rPr>
          <w:sz w:val="24"/>
          <w:szCs w:val="24"/>
          <w:lang w:val="de-DE"/>
        </w:rPr>
        <w:t xml:space="preserve"> CDP </w:t>
      </w:r>
      <w:r w:rsidR="00136996">
        <w:rPr>
          <w:sz w:val="24"/>
          <w:szCs w:val="24"/>
          <w:lang w:val="de-DE"/>
        </w:rPr>
        <w:t xml:space="preserve">abzuhalten. </w:t>
      </w:r>
      <w:r w:rsidRPr="00136996">
        <w:rPr>
          <w:sz w:val="24"/>
          <w:szCs w:val="24"/>
          <w:lang w:val="de-DE"/>
        </w:rPr>
        <w:t xml:space="preserve">  </w:t>
      </w:r>
    </w:p>
    <w:p w:rsidR="0045021E" w:rsidRPr="006A02B5" w:rsidRDefault="00136996" w:rsidP="00A13FEA">
      <w:pPr>
        <w:spacing w:before="240"/>
        <w:rPr>
          <w:b/>
          <w:sz w:val="24"/>
          <w:szCs w:val="24"/>
          <w:lang w:val="de-DE"/>
        </w:rPr>
      </w:pPr>
      <w:r w:rsidRPr="006A02B5">
        <w:rPr>
          <w:b/>
          <w:sz w:val="24"/>
          <w:szCs w:val="24"/>
          <w:lang w:val="de-DE"/>
        </w:rPr>
        <w:t>Leitlinien</w:t>
      </w:r>
    </w:p>
    <w:p w:rsidR="0045021E" w:rsidRPr="00A710CB" w:rsidRDefault="00136996" w:rsidP="0045021E">
      <w:pPr>
        <w:rPr>
          <w:sz w:val="24"/>
          <w:szCs w:val="24"/>
          <w:lang w:val="de-DE"/>
        </w:rPr>
      </w:pPr>
      <w:proofErr w:type="spellStart"/>
      <w:r w:rsidRPr="006A02B5">
        <w:rPr>
          <w:sz w:val="24"/>
          <w:szCs w:val="24"/>
          <w:lang w:val="de-DE"/>
        </w:rPr>
        <w:t>Leinstrum</w:t>
      </w:r>
      <w:proofErr w:type="spellEnd"/>
      <w:r w:rsidRPr="006A02B5">
        <w:rPr>
          <w:sz w:val="24"/>
          <w:szCs w:val="24"/>
          <w:lang w:val="de-DE"/>
        </w:rPr>
        <w:t xml:space="preserve"> CDP und</w:t>
      </w:r>
      <w:r w:rsidR="0045021E" w:rsidRPr="006A02B5">
        <w:rPr>
          <w:sz w:val="24"/>
          <w:szCs w:val="24"/>
          <w:lang w:val="de-DE"/>
        </w:rPr>
        <w:t xml:space="preserve"> Adult Education Zone </w:t>
      </w:r>
      <w:proofErr w:type="spellStart"/>
      <w:r w:rsidRPr="006A02B5">
        <w:rPr>
          <w:sz w:val="24"/>
          <w:szCs w:val="24"/>
          <w:lang w:val="de-DE"/>
        </w:rPr>
        <w:t>warden</w:t>
      </w:r>
      <w:proofErr w:type="spellEnd"/>
      <w:r w:rsidRPr="006A02B5">
        <w:rPr>
          <w:sz w:val="24"/>
          <w:szCs w:val="24"/>
          <w:lang w:val="de-DE"/>
        </w:rPr>
        <w:t xml:space="preserve"> zusammen an der nachhaltigen Entwicklung der Gemeinde </w:t>
      </w:r>
      <w:proofErr w:type="spellStart"/>
      <w:r w:rsidRPr="006A02B5">
        <w:rPr>
          <w:sz w:val="24"/>
          <w:szCs w:val="24"/>
          <w:lang w:val="de-DE"/>
        </w:rPr>
        <w:t>Leinstrum</w:t>
      </w:r>
      <w:proofErr w:type="spellEnd"/>
      <w:r w:rsidRPr="006A02B5">
        <w:rPr>
          <w:sz w:val="24"/>
          <w:szCs w:val="24"/>
          <w:lang w:val="de-DE"/>
        </w:rPr>
        <w:t xml:space="preserve"> arbeiten. </w:t>
      </w:r>
      <w:r w:rsidRPr="00A710CB">
        <w:rPr>
          <w:sz w:val="24"/>
          <w:szCs w:val="24"/>
          <w:lang w:val="de-DE"/>
        </w:rPr>
        <w:t>Das Programm</w:t>
      </w:r>
      <w:r w:rsidR="0045021E" w:rsidRPr="00A710CB">
        <w:rPr>
          <w:sz w:val="24"/>
          <w:szCs w:val="24"/>
          <w:lang w:val="de-DE"/>
        </w:rPr>
        <w:t xml:space="preserve"> </w:t>
      </w:r>
      <w:proofErr w:type="spellStart"/>
      <w:r w:rsidRPr="00A710CB">
        <w:rPr>
          <w:i/>
          <w:sz w:val="24"/>
          <w:szCs w:val="24"/>
          <w:lang w:val="de-DE"/>
        </w:rPr>
        <w:t>Better</w:t>
      </w:r>
      <w:proofErr w:type="spellEnd"/>
      <w:r w:rsidRPr="00A710CB">
        <w:rPr>
          <w:i/>
          <w:sz w:val="24"/>
          <w:szCs w:val="24"/>
          <w:lang w:val="de-DE"/>
        </w:rPr>
        <w:t xml:space="preserve"> </w:t>
      </w:r>
      <w:proofErr w:type="spellStart"/>
      <w:r w:rsidRPr="00A710CB">
        <w:rPr>
          <w:i/>
          <w:sz w:val="24"/>
          <w:szCs w:val="24"/>
          <w:lang w:val="de-DE"/>
        </w:rPr>
        <w:t>You</w:t>
      </w:r>
      <w:proofErr w:type="spellEnd"/>
      <w:r w:rsidR="0045021E" w:rsidRPr="00A710CB">
        <w:rPr>
          <w:sz w:val="24"/>
          <w:szCs w:val="24"/>
          <w:lang w:val="de-DE"/>
        </w:rPr>
        <w:t xml:space="preserve"> </w:t>
      </w:r>
      <w:r w:rsidRPr="00A710CB">
        <w:rPr>
          <w:sz w:val="24"/>
          <w:szCs w:val="24"/>
          <w:lang w:val="de-DE"/>
        </w:rPr>
        <w:t xml:space="preserve">wird auf </w:t>
      </w:r>
      <w:proofErr w:type="spellStart"/>
      <w:r w:rsidRPr="00A710CB">
        <w:rPr>
          <w:sz w:val="24"/>
          <w:szCs w:val="24"/>
          <w:lang w:val="de-DE"/>
        </w:rPr>
        <w:t>lernerzentrierte</w:t>
      </w:r>
      <w:proofErr w:type="spellEnd"/>
      <w:r w:rsidRPr="00A710CB">
        <w:rPr>
          <w:sz w:val="24"/>
          <w:szCs w:val="24"/>
          <w:lang w:val="de-DE"/>
        </w:rPr>
        <w:t xml:space="preserve"> Weise </w:t>
      </w:r>
      <w:r w:rsidR="00A710CB" w:rsidRPr="00A710CB">
        <w:rPr>
          <w:sz w:val="24"/>
          <w:szCs w:val="24"/>
          <w:lang w:val="de-DE"/>
        </w:rPr>
        <w:t xml:space="preserve">vermittelt; Lernende </w:t>
      </w:r>
      <w:r w:rsidR="00A710CB">
        <w:rPr>
          <w:sz w:val="24"/>
          <w:szCs w:val="24"/>
          <w:lang w:val="de-DE"/>
        </w:rPr>
        <w:t xml:space="preserve">können </w:t>
      </w:r>
      <w:r w:rsidR="00A710CB" w:rsidRPr="00A710CB">
        <w:rPr>
          <w:sz w:val="24"/>
          <w:szCs w:val="24"/>
          <w:lang w:val="de-DE"/>
        </w:rPr>
        <w:t>ihre L</w:t>
      </w:r>
      <w:r w:rsidR="00A710CB">
        <w:rPr>
          <w:sz w:val="24"/>
          <w:szCs w:val="24"/>
          <w:lang w:val="de-DE"/>
        </w:rPr>
        <w:t>ernerfahrung aktiv mitgestalten</w:t>
      </w:r>
      <w:r w:rsidR="0045021E" w:rsidRPr="00A710CB">
        <w:rPr>
          <w:sz w:val="24"/>
          <w:szCs w:val="24"/>
          <w:lang w:val="de-DE"/>
        </w:rPr>
        <w:t xml:space="preserve">, </w:t>
      </w:r>
      <w:r w:rsidR="00A710CB">
        <w:rPr>
          <w:sz w:val="24"/>
          <w:szCs w:val="24"/>
          <w:lang w:val="de-DE"/>
        </w:rPr>
        <w:t>indem sie selbst entscheiden, was sie lernen wollen und wie sie diese Lernziele erreichen. Die Trainingsmethoden werden die bisherigen Lebenserfahrungen der Teilnehmenden einbeziehen und eine sichere, respektvolle Lernumgebung schaffen.</w:t>
      </w:r>
      <w:r w:rsidR="0045021E" w:rsidRPr="00A710CB">
        <w:rPr>
          <w:sz w:val="24"/>
          <w:szCs w:val="24"/>
          <w:lang w:val="de-DE"/>
        </w:rPr>
        <w:t xml:space="preserve"> </w:t>
      </w:r>
    </w:p>
    <w:p w:rsidR="00A13FEA" w:rsidRPr="006A02B5" w:rsidRDefault="00A13FEA" w:rsidP="0045021E">
      <w:pPr>
        <w:rPr>
          <w:b/>
          <w:sz w:val="24"/>
          <w:szCs w:val="24"/>
          <w:lang w:val="de-DE"/>
        </w:rPr>
      </w:pPr>
    </w:p>
    <w:p w:rsidR="0045021E" w:rsidRPr="006A02B5" w:rsidRDefault="00A710CB" w:rsidP="0045021E">
      <w:pPr>
        <w:rPr>
          <w:b/>
          <w:sz w:val="24"/>
          <w:szCs w:val="24"/>
          <w:lang w:val="de-DE"/>
        </w:rPr>
      </w:pPr>
      <w:r w:rsidRPr="006A02B5">
        <w:rPr>
          <w:b/>
          <w:sz w:val="24"/>
          <w:szCs w:val="24"/>
          <w:lang w:val="de-DE"/>
        </w:rPr>
        <w:lastRenderedPageBreak/>
        <w:t>Kommunik</w:t>
      </w:r>
      <w:r w:rsidR="0045021E" w:rsidRPr="006A02B5">
        <w:rPr>
          <w:b/>
          <w:sz w:val="24"/>
          <w:szCs w:val="24"/>
          <w:lang w:val="de-DE"/>
        </w:rPr>
        <w:t xml:space="preserve">ation </w:t>
      </w:r>
    </w:p>
    <w:p w:rsidR="0045021E" w:rsidRPr="00A710CB" w:rsidRDefault="0045021E" w:rsidP="0045021E">
      <w:pPr>
        <w:rPr>
          <w:sz w:val="24"/>
          <w:szCs w:val="24"/>
          <w:lang w:val="de-DE"/>
        </w:rPr>
      </w:pPr>
      <w:proofErr w:type="spellStart"/>
      <w:r w:rsidRPr="00A710CB">
        <w:rPr>
          <w:sz w:val="24"/>
          <w:szCs w:val="24"/>
          <w:lang w:val="de-DE"/>
        </w:rPr>
        <w:t>Leinstr</w:t>
      </w:r>
      <w:r w:rsidR="00A710CB" w:rsidRPr="00A710CB">
        <w:rPr>
          <w:sz w:val="24"/>
          <w:szCs w:val="24"/>
          <w:lang w:val="de-DE"/>
        </w:rPr>
        <w:t>um</w:t>
      </w:r>
      <w:proofErr w:type="spellEnd"/>
      <w:r w:rsidR="00A710CB" w:rsidRPr="00A710CB">
        <w:rPr>
          <w:sz w:val="24"/>
          <w:szCs w:val="24"/>
          <w:lang w:val="de-DE"/>
        </w:rPr>
        <w:t xml:space="preserve"> CDP u</w:t>
      </w:r>
      <w:r w:rsidRPr="00A710CB">
        <w:rPr>
          <w:sz w:val="24"/>
          <w:szCs w:val="24"/>
          <w:lang w:val="de-DE"/>
        </w:rPr>
        <w:t xml:space="preserve">nd Adult Education Zone </w:t>
      </w:r>
      <w:r w:rsidR="00A710CB" w:rsidRPr="00A710CB">
        <w:rPr>
          <w:sz w:val="24"/>
          <w:szCs w:val="24"/>
          <w:lang w:val="de-DE"/>
        </w:rPr>
        <w:t xml:space="preserve">treffen sich alle zwei Wochen, um den </w:t>
      </w:r>
      <w:r w:rsidR="00A710CB">
        <w:rPr>
          <w:sz w:val="24"/>
          <w:szCs w:val="24"/>
          <w:lang w:val="de-DE"/>
        </w:rPr>
        <w:t xml:space="preserve">geregelten </w:t>
      </w:r>
      <w:r w:rsidR="00A710CB" w:rsidRPr="00A710CB">
        <w:rPr>
          <w:sz w:val="24"/>
          <w:szCs w:val="24"/>
          <w:lang w:val="de-DE"/>
        </w:rPr>
        <w:t>Informationsfluss bezüglich des Programms</w:t>
      </w:r>
      <w:r w:rsidRPr="00A710CB">
        <w:rPr>
          <w:sz w:val="24"/>
          <w:szCs w:val="24"/>
          <w:lang w:val="de-DE"/>
        </w:rPr>
        <w:t xml:space="preserve"> </w:t>
      </w:r>
      <w:proofErr w:type="spellStart"/>
      <w:r w:rsidR="00A710CB">
        <w:rPr>
          <w:i/>
          <w:sz w:val="24"/>
          <w:szCs w:val="24"/>
          <w:lang w:val="de-DE"/>
        </w:rPr>
        <w:t>Better</w:t>
      </w:r>
      <w:proofErr w:type="spellEnd"/>
      <w:r w:rsidR="00A710CB">
        <w:rPr>
          <w:i/>
          <w:sz w:val="24"/>
          <w:szCs w:val="24"/>
          <w:lang w:val="de-DE"/>
        </w:rPr>
        <w:t xml:space="preserve"> </w:t>
      </w:r>
      <w:proofErr w:type="spellStart"/>
      <w:r w:rsidR="00A710CB">
        <w:rPr>
          <w:i/>
          <w:sz w:val="24"/>
          <w:szCs w:val="24"/>
          <w:lang w:val="de-DE"/>
        </w:rPr>
        <w:t>You</w:t>
      </w:r>
      <w:proofErr w:type="spellEnd"/>
      <w:r w:rsidRPr="00A710CB">
        <w:rPr>
          <w:sz w:val="24"/>
          <w:szCs w:val="24"/>
          <w:lang w:val="de-DE"/>
        </w:rPr>
        <w:t xml:space="preserve"> </w:t>
      </w:r>
      <w:r w:rsidR="00A710CB">
        <w:rPr>
          <w:sz w:val="24"/>
          <w:szCs w:val="24"/>
          <w:lang w:val="de-DE"/>
        </w:rPr>
        <w:t>zu sichern</w:t>
      </w:r>
      <w:r w:rsidRPr="00A710CB">
        <w:rPr>
          <w:sz w:val="24"/>
          <w:szCs w:val="24"/>
          <w:lang w:val="de-DE"/>
        </w:rPr>
        <w:t xml:space="preserve">. </w:t>
      </w:r>
    </w:p>
    <w:p w:rsidR="0045021E" w:rsidRPr="006A02B5" w:rsidRDefault="00A710CB" w:rsidP="0045021E">
      <w:pPr>
        <w:rPr>
          <w:b/>
          <w:sz w:val="24"/>
          <w:szCs w:val="24"/>
          <w:lang w:val="de-DE"/>
        </w:rPr>
      </w:pPr>
      <w:r w:rsidRPr="006A02B5">
        <w:rPr>
          <w:b/>
          <w:sz w:val="24"/>
          <w:szCs w:val="24"/>
          <w:lang w:val="de-DE"/>
        </w:rPr>
        <w:t>Zuständigkeiten</w:t>
      </w:r>
      <w:r w:rsidR="0045021E" w:rsidRPr="006A02B5">
        <w:rPr>
          <w:b/>
          <w:sz w:val="24"/>
          <w:szCs w:val="24"/>
          <w:lang w:val="de-DE"/>
        </w:rPr>
        <w:t xml:space="preserve"> </w:t>
      </w:r>
    </w:p>
    <w:p w:rsidR="0045021E" w:rsidRPr="00A710CB" w:rsidRDefault="00A710CB" w:rsidP="0045021E">
      <w:pPr>
        <w:rPr>
          <w:sz w:val="24"/>
          <w:szCs w:val="24"/>
          <w:lang w:val="de-DE"/>
        </w:rPr>
      </w:pPr>
      <w:r w:rsidRPr="00A710CB">
        <w:rPr>
          <w:sz w:val="24"/>
          <w:szCs w:val="24"/>
          <w:lang w:val="de-DE"/>
        </w:rPr>
        <w:t>Das Programm</w:t>
      </w:r>
      <w:r w:rsidR="0045021E" w:rsidRPr="00A710CB">
        <w:rPr>
          <w:sz w:val="24"/>
          <w:szCs w:val="24"/>
          <w:lang w:val="de-DE"/>
        </w:rPr>
        <w:t xml:space="preserve"> </w:t>
      </w:r>
      <w:proofErr w:type="spellStart"/>
      <w:r w:rsidRPr="00A710CB">
        <w:rPr>
          <w:i/>
          <w:sz w:val="24"/>
          <w:szCs w:val="24"/>
          <w:lang w:val="de-DE"/>
        </w:rPr>
        <w:t>Better</w:t>
      </w:r>
      <w:proofErr w:type="spellEnd"/>
      <w:r w:rsidRPr="00A710CB">
        <w:rPr>
          <w:i/>
          <w:sz w:val="24"/>
          <w:szCs w:val="24"/>
          <w:lang w:val="de-DE"/>
        </w:rPr>
        <w:t xml:space="preserve"> </w:t>
      </w:r>
      <w:proofErr w:type="spellStart"/>
      <w:r w:rsidRPr="00A710CB">
        <w:rPr>
          <w:i/>
          <w:sz w:val="24"/>
          <w:szCs w:val="24"/>
          <w:lang w:val="de-DE"/>
        </w:rPr>
        <w:t>You</w:t>
      </w:r>
      <w:proofErr w:type="spellEnd"/>
      <w:r w:rsidR="0045021E" w:rsidRPr="00A710CB">
        <w:rPr>
          <w:sz w:val="24"/>
          <w:szCs w:val="24"/>
          <w:lang w:val="de-DE"/>
        </w:rPr>
        <w:t xml:space="preserve"> </w:t>
      </w:r>
      <w:r w:rsidRPr="00A710CB">
        <w:rPr>
          <w:sz w:val="24"/>
          <w:szCs w:val="24"/>
          <w:lang w:val="de-DE"/>
        </w:rPr>
        <w:t>besteh</w:t>
      </w:r>
      <w:r>
        <w:rPr>
          <w:sz w:val="24"/>
          <w:szCs w:val="24"/>
          <w:lang w:val="de-DE"/>
        </w:rPr>
        <w:t>t aus zehn Unterrichtseinheiten zu</w:t>
      </w:r>
      <w:r w:rsidRPr="00A710CB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je </w:t>
      </w:r>
      <w:r w:rsidRPr="00A710CB">
        <w:rPr>
          <w:sz w:val="24"/>
          <w:szCs w:val="24"/>
          <w:lang w:val="de-DE"/>
        </w:rPr>
        <w:t>zwei Stunden</w:t>
      </w:r>
      <w:r>
        <w:rPr>
          <w:sz w:val="24"/>
          <w:szCs w:val="24"/>
          <w:lang w:val="de-DE"/>
        </w:rPr>
        <w:t xml:space="preserve"> über eine Zeitspanne von zehn Wochen</w:t>
      </w:r>
      <w:r w:rsidRPr="00A710CB">
        <w:rPr>
          <w:sz w:val="24"/>
          <w:szCs w:val="24"/>
          <w:lang w:val="de-DE"/>
        </w:rPr>
        <w:t>.</w:t>
      </w:r>
      <w:r w:rsidR="0045021E" w:rsidRPr="00A710CB">
        <w:rPr>
          <w:sz w:val="24"/>
          <w:szCs w:val="24"/>
          <w:lang w:val="de-DE"/>
        </w:rPr>
        <w:t xml:space="preserve">  </w:t>
      </w:r>
    </w:p>
    <w:p w:rsidR="0045021E" w:rsidRPr="003F31C0" w:rsidRDefault="0045021E" w:rsidP="0045021E">
      <w:pPr>
        <w:rPr>
          <w:sz w:val="24"/>
          <w:szCs w:val="24"/>
        </w:rPr>
      </w:pPr>
      <w:proofErr w:type="spellStart"/>
      <w:r w:rsidRPr="003F31C0">
        <w:rPr>
          <w:sz w:val="24"/>
          <w:szCs w:val="24"/>
        </w:rPr>
        <w:t>Leinstrum</w:t>
      </w:r>
      <w:proofErr w:type="spellEnd"/>
      <w:r w:rsidRPr="003F31C0">
        <w:rPr>
          <w:sz w:val="24"/>
          <w:szCs w:val="24"/>
        </w:rPr>
        <w:t xml:space="preserve"> CDP </w:t>
      </w:r>
      <w:proofErr w:type="spellStart"/>
      <w:r w:rsidRPr="003F31C0">
        <w:rPr>
          <w:sz w:val="24"/>
          <w:szCs w:val="24"/>
        </w:rPr>
        <w:t>w</w:t>
      </w:r>
      <w:r w:rsidR="00A710CB">
        <w:rPr>
          <w:sz w:val="24"/>
          <w:szCs w:val="24"/>
        </w:rPr>
        <w:t>ird</w:t>
      </w:r>
      <w:proofErr w:type="spellEnd"/>
      <w:r w:rsidR="00A710CB">
        <w:rPr>
          <w:sz w:val="24"/>
          <w:szCs w:val="24"/>
        </w:rPr>
        <w:t>:</w:t>
      </w:r>
      <w:r w:rsidRPr="003F31C0">
        <w:rPr>
          <w:sz w:val="24"/>
          <w:szCs w:val="24"/>
        </w:rPr>
        <w:t xml:space="preserve"> </w:t>
      </w:r>
    </w:p>
    <w:p w:rsidR="0045021E" w:rsidRPr="00A710CB" w:rsidRDefault="00A710CB" w:rsidP="0045021E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 w:rsidRPr="00A710CB">
        <w:rPr>
          <w:sz w:val="24"/>
          <w:szCs w:val="24"/>
          <w:lang w:val="de-DE"/>
        </w:rPr>
        <w:t xml:space="preserve">Das Programm </w:t>
      </w:r>
      <w:proofErr w:type="spellStart"/>
      <w:r w:rsidRPr="00A710CB">
        <w:rPr>
          <w:i/>
          <w:sz w:val="24"/>
          <w:szCs w:val="24"/>
          <w:lang w:val="de-DE"/>
        </w:rPr>
        <w:t>Better</w:t>
      </w:r>
      <w:proofErr w:type="spellEnd"/>
      <w:r w:rsidRPr="00A710CB">
        <w:rPr>
          <w:i/>
          <w:sz w:val="24"/>
          <w:szCs w:val="24"/>
          <w:lang w:val="de-DE"/>
        </w:rPr>
        <w:t xml:space="preserve"> </w:t>
      </w:r>
      <w:proofErr w:type="spellStart"/>
      <w:r w:rsidRPr="00A710CB">
        <w:rPr>
          <w:i/>
          <w:sz w:val="24"/>
          <w:szCs w:val="24"/>
          <w:lang w:val="de-DE"/>
        </w:rPr>
        <w:t>You</w:t>
      </w:r>
      <w:proofErr w:type="spellEnd"/>
      <w:r w:rsidRPr="00A710CB">
        <w:rPr>
          <w:sz w:val="24"/>
          <w:szCs w:val="24"/>
          <w:lang w:val="de-DE"/>
        </w:rPr>
        <w:t xml:space="preserve"> auf seiner W</w:t>
      </w:r>
      <w:r w:rsidR="0045021E" w:rsidRPr="00A710CB">
        <w:rPr>
          <w:sz w:val="24"/>
          <w:szCs w:val="24"/>
          <w:lang w:val="de-DE"/>
        </w:rPr>
        <w:t>ebsite</w:t>
      </w:r>
      <w:r w:rsidRPr="00A710CB">
        <w:rPr>
          <w:sz w:val="24"/>
          <w:szCs w:val="24"/>
          <w:lang w:val="de-DE"/>
        </w:rPr>
        <w:t xml:space="preserve"> bewerben</w:t>
      </w:r>
      <w:r w:rsidR="0045021E" w:rsidRPr="00A710CB">
        <w:rPr>
          <w:sz w:val="24"/>
          <w:szCs w:val="24"/>
          <w:lang w:val="de-DE"/>
        </w:rPr>
        <w:t xml:space="preserve"> </w:t>
      </w:r>
    </w:p>
    <w:p w:rsidR="0045021E" w:rsidRPr="00A710CB" w:rsidRDefault="00A710CB" w:rsidP="0045021E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 w:rsidRPr="00A710CB">
        <w:rPr>
          <w:sz w:val="24"/>
          <w:szCs w:val="24"/>
          <w:lang w:val="de-DE"/>
        </w:rPr>
        <w:t>Zwölf Teilnehmende für das Programm rekrutieren</w:t>
      </w:r>
    </w:p>
    <w:p w:rsidR="0045021E" w:rsidRPr="00FD3381" w:rsidRDefault="00A710CB" w:rsidP="0045021E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 w:rsidRPr="00FD3381">
        <w:rPr>
          <w:sz w:val="24"/>
          <w:szCs w:val="24"/>
          <w:lang w:val="de-DE"/>
        </w:rPr>
        <w:t xml:space="preserve">Einen passenden Raum </w:t>
      </w:r>
      <w:r w:rsidR="00FD3381">
        <w:rPr>
          <w:sz w:val="24"/>
          <w:szCs w:val="24"/>
          <w:lang w:val="de-DE"/>
        </w:rPr>
        <w:t xml:space="preserve">mit Unterrichtsmaterialien </w:t>
      </w:r>
      <w:r w:rsidRPr="00FD3381">
        <w:rPr>
          <w:sz w:val="24"/>
          <w:szCs w:val="24"/>
          <w:lang w:val="de-DE"/>
        </w:rPr>
        <w:t>für</w:t>
      </w:r>
      <w:r w:rsidR="00FD3381" w:rsidRPr="00FD3381">
        <w:rPr>
          <w:sz w:val="24"/>
          <w:szCs w:val="24"/>
          <w:lang w:val="de-DE"/>
        </w:rPr>
        <w:t xml:space="preserve"> die Gruppe von zwölf Lernenden bereitstellen</w:t>
      </w:r>
    </w:p>
    <w:p w:rsidR="0045021E" w:rsidRPr="00FD3381" w:rsidRDefault="00FD3381" w:rsidP="0045021E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 w:rsidRPr="00FD3381">
        <w:rPr>
          <w:sz w:val="24"/>
          <w:szCs w:val="24"/>
          <w:lang w:val="de-DE"/>
        </w:rPr>
        <w:t>Erfrischungen für die Teilnehmenden bereitstellen</w:t>
      </w:r>
      <w:r>
        <w:rPr>
          <w:sz w:val="24"/>
          <w:szCs w:val="24"/>
          <w:lang w:val="de-DE"/>
        </w:rPr>
        <w:t xml:space="preserve"> (Tee</w:t>
      </w:r>
      <w:r w:rsidR="0045021E" w:rsidRPr="00FD3381">
        <w:rPr>
          <w:sz w:val="24"/>
          <w:szCs w:val="24"/>
          <w:lang w:val="de-DE"/>
        </w:rPr>
        <w:t>/</w:t>
      </w:r>
      <w:r>
        <w:rPr>
          <w:sz w:val="24"/>
          <w:szCs w:val="24"/>
          <w:lang w:val="de-DE"/>
        </w:rPr>
        <w:t>Ka</w:t>
      </w:r>
      <w:r w:rsidR="0045021E" w:rsidRPr="00FD3381">
        <w:rPr>
          <w:sz w:val="24"/>
          <w:szCs w:val="24"/>
          <w:lang w:val="de-DE"/>
        </w:rPr>
        <w:t xml:space="preserve">ffee </w:t>
      </w:r>
      <w:r>
        <w:rPr>
          <w:sz w:val="24"/>
          <w:szCs w:val="24"/>
          <w:lang w:val="de-DE"/>
        </w:rPr>
        <w:t>und Kekse</w:t>
      </w:r>
      <w:r w:rsidR="0045021E" w:rsidRPr="00FD3381">
        <w:rPr>
          <w:sz w:val="24"/>
          <w:szCs w:val="24"/>
          <w:lang w:val="de-DE"/>
        </w:rPr>
        <w:t xml:space="preserve">)   </w:t>
      </w:r>
    </w:p>
    <w:p w:rsidR="0045021E" w:rsidRPr="003F31C0" w:rsidRDefault="0045021E" w:rsidP="0045021E">
      <w:pPr>
        <w:rPr>
          <w:sz w:val="24"/>
          <w:szCs w:val="24"/>
        </w:rPr>
      </w:pPr>
      <w:r>
        <w:rPr>
          <w:sz w:val="24"/>
          <w:szCs w:val="24"/>
        </w:rPr>
        <w:t>Adult Education Zone</w:t>
      </w:r>
      <w:r w:rsidR="00FD3381">
        <w:rPr>
          <w:sz w:val="24"/>
          <w:szCs w:val="24"/>
        </w:rPr>
        <w:t xml:space="preserve"> </w:t>
      </w:r>
      <w:proofErr w:type="spellStart"/>
      <w:r w:rsidR="00FD3381">
        <w:rPr>
          <w:sz w:val="24"/>
          <w:szCs w:val="24"/>
        </w:rPr>
        <w:t>wird</w:t>
      </w:r>
      <w:proofErr w:type="spellEnd"/>
      <w:r w:rsidR="00FD3381">
        <w:rPr>
          <w:sz w:val="24"/>
          <w:szCs w:val="24"/>
        </w:rPr>
        <w:t>:</w:t>
      </w:r>
      <w:r w:rsidRPr="003F31C0">
        <w:rPr>
          <w:sz w:val="24"/>
          <w:szCs w:val="24"/>
        </w:rPr>
        <w:t xml:space="preserve"> </w:t>
      </w:r>
    </w:p>
    <w:p w:rsidR="0045021E" w:rsidRPr="00FD3381" w:rsidRDefault="00FD3381" w:rsidP="0045021E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 w:rsidRPr="00FD3381">
        <w:rPr>
          <w:sz w:val="24"/>
          <w:szCs w:val="24"/>
          <w:lang w:val="de-DE"/>
        </w:rPr>
        <w:t>Die Lernenden zu ihren Lernzielen befragen</w:t>
      </w:r>
      <w:r w:rsidR="0045021E" w:rsidRPr="00FD3381">
        <w:rPr>
          <w:sz w:val="24"/>
          <w:szCs w:val="24"/>
          <w:lang w:val="de-DE"/>
        </w:rPr>
        <w:t xml:space="preserve"> </w:t>
      </w:r>
    </w:p>
    <w:p w:rsidR="0045021E" w:rsidRPr="00FD3381" w:rsidRDefault="00FD3381" w:rsidP="0045021E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Einen Programmplan entwickeln, der sich an diesen Lernzielen orientiert </w:t>
      </w:r>
    </w:p>
    <w:p w:rsidR="0045021E" w:rsidRPr="00FD3381" w:rsidRDefault="00FD3381" w:rsidP="0045021E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Passende </w:t>
      </w:r>
      <w:r w:rsidRPr="00FD3381">
        <w:rPr>
          <w:sz w:val="24"/>
          <w:szCs w:val="24"/>
          <w:lang w:val="de-DE"/>
        </w:rPr>
        <w:t xml:space="preserve">Lehr- und Lernmaterialien </w:t>
      </w:r>
      <w:r>
        <w:rPr>
          <w:sz w:val="24"/>
          <w:szCs w:val="24"/>
          <w:lang w:val="de-DE"/>
        </w:rPr>
        <w:t>für die ermittel</w:t>
      </w:r>
      <w:r w:rsidRPr="00FD3381">
        <w:rPr>
          <w:sz w:val="24"/>
          <w:szCs w:val="24"/>
          <w:lang w:val="de-DE"/>
        </w:rPr>
        <w:t xml:space="preserve">ten Lernziele entwickeln </w:t>
      </w:r>
    </w:p>
    <w:p w:rsidR="0045021E" w:rsidRPr="003F31C0" w:rsidRDefault="00FD3381" w:rsidP="0045021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45021E" w:rsidRPr="003F31C0">
        <w:rPr>
          <w:sz w:val="24"/>
          <w:szCs w:val="24"/>
        </w:rPr>
        <w:t>raining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durchführen</w:t>
      </w:r>
      <w:proofErr w:type="spellEnd"/>
    </w:p>
    <w:p w:rsidR="0045021E" w:rsidRPr="003F31C0" w:rsidRDefault="00FD3381" w:rsidP="0045021E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Anwesenheitslisten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führen</w:t>
      </w:r>
      <w:proofErr w:type="spellEnd"/>
      <w:r w:rsidR="0045021E" w:rsidRPr="003F31C0">
        <w:rPr>
          <w:sz w:val="24"/>
          <w:szCs w:val="24"/>
        </w:rPr>
        <w:t xml:space="preserve"> </w:t>
      </w:r>
    </w:p>
    <w:p w:rsidR="0045021E" w:rsidRPr="00FD3381" w:rsidRDefault="00FD3381" w:rsidP="0045021E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 w:rsidRPr="00FD3381">
        <w:rPr>
          <w:sz w:val="24"/>
          <w:szCs w:val="24"/>
          <w:lang w:val="de-DE"/>
        </w:rPr>
        <w:t>Berichterstattung zur Entwicklung des Programms bei den Treffen mit dem</w:t>
      </w:r>
      <w:r w:rsidR="0045021E" w:rsidRPr="00FD3381">
        <w:rPr>
          <w:sz w:val="24"/>
          <w:szCs w:val="24"/>
          <w:lang w:val="de-DE"/>
        </w:rPr>
        <w:t xml:space="preserve"> CEO </w:t>
      </w:r>
      <w:r>
        <w:rPr>
          <w:sz w:val="24"/>
          <w:szCs w:val="24"/>
          <w:lang w:val="de-DE"/>
        </w:rPr>
        <w:t>von</w:t>
      </w:r>
      <w:r w:rsidR="0045021E" w:rsidRPr="00FD3381">
        <w:rPr>
          <w:sz w:val="24"/>
          <w:szCs w:val="24"/>
          <w:lang w:val="de-DE"/>
        </w:rPr>
        <w:t xml:space="preserve"> </w:t>
      </w:r>
      <w:proofErr w:type="spellStart"/>
      <w:r w:rsidR="0045021E" w:rsidRPr="00FD3381">
        <w:rPr>
          <w:sz w:val="24"/>
          <w:szCs w:val="24"/>
          <w:lang w:val="de-DE"/>
        </w:rPr>
        <w:t>Leinstrum</w:t>
      </w:r>
      <w:proofErr w:type="spellEnd"/>
      <w:r w:rsidR="0045021E" w:rsidRPr="00FD3381">
        <w:rPr>
          <w:sz w:val="24"/>
          <w:szCs w:val="24"/>
          <w:lang w:val="de-DE"/>
        </w:rPr>
        <w:t xml:space="preserve"> CDP. </w:t>
      </w:r>
    </w:p>
    <w:p w:rsidR="0045021E" w:rsidRPr="00592CB4" w:rsidRDefault="00FD3381" w:rsidP="0045021E">
      <w:pPr>
        <w:rPr>
          <w:sz w:val="24"/>
          <w:szCs w:val="24"/>
          <w:lang w:val="de-DE"/>
        </w:rPr>
      </w:pPr>
      <w:r w:rsidRPr="00592CB4">
        <w:rPr>
          <w:sz w:val="24"/>
          <w:szCs w:val="24"/>
          <w:lang w:val="de-DE"/>
        </w:rPr>
        <w:t>Sowohl</w:t>
      </w:r>
      <w:r w:rsidR="0045021E" w:rsidRPr="00592CB4">
        <w:rPr>
          <w:sz w:val="24"/>
          <w:szCs w:val="24"/>
          <w:lang w:val="de-DE"/>
        </w:rPr>
        <w:t xml:space="preserve"> </w:t>
      </w:r>
      <w:proofErr w:type="spellStart"/>
      <w:r w:rsidR="0045021E" w:rsidRPr="00592CB4">
        <w:rPr>
          <w:sz w:val="24"/>
          <w:szCs w:val="24"/>
          <w:lang w:val="de-DE"/>
        </w:rPr>
        <w:t>Leinstrum</w:t>
      </w:r>
      <w:proofErr w:type="spellEnd"/>
      <w:r w:rsidR="0045021E" w:rsidRPr="00592CB4">
        <w:rPr>
          <w:sz w:val="24"/>
          <w:szCs w:val="24"/>
          <w:lang w:val="de-DE"/>
        </w:rPr>
        <w:t xml:space="preserve"> CDP </w:t>
      </w:r>
      <w:r w:rsidRPr="00592CB4">
        <w:rPr>
          <w:sz w:val="24"/>
          <w:szCs w:val="24"/>
          <w:lang w:val="de-DE"/>
        </w:rPr>
        <w:t>als auch</w:t>
      </w:r>
      <w:r w:rsidR="0045021E" w:rsidRPr="00592CB4">
        <w:rPr>
          <w:sz w:val="24"/>
          <w:szCs w:val="24"/>
          <w:lang w:val="de-DE"/>
        </w:rPr>
        <w:t xml:space="preserve"> Adult Education Zone </w:t>
      </w:r>
      <w:r w:rsidR="00592CB4">
        <w:rPr>
          <w:sz w:val="24"/>
          <w:szCs w:val="24"/>
          <w:lang w:val="de-DE"/>
        </w:rPr>
        <w:t>sind sich ihrer Verantwo</w:t>
      </w:r>
      <w:r w:rsidRPr="00592CB4">
        <w:rPr>
          <w:sz w:val="24"/>
          <w:szCs w:val="24"/>
          <w:lang w:val="de-DE"/>
        </w:rPr>
        <w:t>r</w:t>
      </w:r>
      <w:r w:rsidR="00592CB4">
        <w:rPr>
          <w:sz w:val="24"/>
          <w:szCs w:val="24"/>
          <w:lang w:val="de-DE"/>
        </w:rPr>
        <w:t>t</w:t>
      </w:r>
      <w:r w:rsidRPr="00592CB4">
        <w:rPr>
          <w:sz w:val="24"/>
          <w:szCs w:val="24"/>
          <w:lang w:val="de-DE"/>
        </w:rPr>
        <w:t xml:space="preserve">ung in Bezug auf </w:t>
      </w:r>
      <w:r w:rsidR="00592CB4" w:rsidRPr="00592CB4">
        <w:rPr>
          <w:sz w:val="24"/>
          <w:szCs w:val="24"/>
          <w:lang w:val="de-DE"/>
        </w:rPr>
        <w:t xml:space="preserve">die Datenschutzgrundverordnung bewusst und </w:t>
      </w:r>
      <w:r w:rsidR="00592CB4">
        <w:rPr>
          <w:sz w:val="24"/>
          <w:szCs w:val="24"/>
          <w:lang w:val="de-DE"/>
        </w:rPr>
        <w:t>halten die Vorgaben ein</w:t>
      </w:r>
      <w:r w:rsidR="0045021E" w:rsidRPr="00592CB4">
        <w:rPr>
          <w:sz w:val="24"/>
          <w:szCs w:val="24"/>
          <w:lang w:val="de-DE"/>
        </w:rPr>
        <w:t xml:space="preserve">. </w:t>
      </w:r>
    </w:p>
    <w:p w:rsidR="0045021E" w:rsidRPr="00592CB4" w:rsidRDefault="00592CB4" w:rsidP="0045021E">
      <w:pPr>
        <w:rPr>
          <w:sz w:val="24"/>
          <w:szCs w:val="24"/>
          <w:lang w:val="de-DE"/>
        </w:rPr>
      </w:pPr>
      <w:r w:rsidRPr="00592CB4">
        <w:rPr>
          <w:sz w:val="24"/>
          <w:szCs w:val="24"/>
          <w:lang w:val="de-DE"/>
        </w:rPr>
        <w:t>Das Programm</w:t>
      </w:r>
      <w:r w:rsidR="0045021E" w:rsidRPr="00592CB4">
        <w:rPr>
          <w:sz w:val="24"/>
          <w:szCs w:val="24"/>
          <w:lang w:val="de-DE"/>
        </w:rPr>
        <w:t xml:space="preserve"> </w:t>
      </w:r>
      <w:proofErr w:type="spellStart"/>
      <w:r w:rsidRPr="00592CB4">
        <w:rPr>
          <w:i/>
          <w:sz w:val="24"/>
          <w:szCs w:val="24"/>
          <w:lang w:val="de-DE"/>
        </w:rPr>
        <w:t>Better</w:t>
      </w:r>
      <w:proofErr w:type="spellEnd"/>
      <w:r w:rsidRPr="00592CB4">
        <w:rPr>
          <w:i/>
          <w:sz w:val="24"/>
          <w:szCs w:val="24"/>
          <w:lang w:val="de-DE"/>
        </w:rPr>
        <w:t xml:space="preserve"> </w:t>
      </w:r>
      <w:proofErr w:type="spellStart"/>
      <w:r w:rsidRPr="00592CB4">
        <w:rPr>
          <w:i/>
          <w:sz w:val="24"/>
          <w:szCs w:val="24"/>
          <w:lang w:val="de-DE"/>
        </w:rPr>
        <w:t>You</w:t>
      </w:r>
      <w:proofErr w:type="spellEnd"/>
      <w:r w:rsidR="0045021E" w:rsidRPr="00592CB4">
        <w:rPr>
          <w:sz w:val="24"/>
          <w:szCs w:val="24"/>
          <w:lang w:val="de-DE"/>
        </w:rPr>
        <w:t xml:space="preserve"> </w:t>
      </w:r>
      <w:r w:rsidRPr="00592CB4">
        <w:rPr>
          <w:sz w:val="24"/>
          <w:szCs w:val="24"/>
          <w:lang w:val="de-DE"/>
        </w:rPr>
        <w:t xml:space="preserve">wird nach der Hälfte der Laufzeit sowie am Ende durch </w:t>
      </w:r>
      <w:proofErr w:type="spellStart"/>
      <w:r w:rsidRPr="00592CB4">
        <w:rPr>
          <w:sz w:val="24"/>
          <w:szCs w:val="24"/>
          <w:lang w:val="de-DE"/>
        </w:rPr>
        <w:t>Teilnehmendenfragebögen</w:t>
      </w:r>
      <w:proofErr w:type="spellEnd"/>
      <w:r>
        <w:rPr>
          <w:sz w:val="24"/>
          <w:szCs w:val="24"/>
          <w:lang w:val="de-DE"/>
        </w:rPr>
        <w:t xml:space="preserve"> </w:t>
      </w:r>
      <w:r w:rsidRPr="00592CB4">
        <w:rPr>
          <w:sz w:val="24"/>
          <w:szCs w:val="24"/>
          <w:lang w:val="de-DE"/>
        </w:rPr>
        <w:t>evaluiert</w:t>
      </w:r>
      <w:r w:rsidR="0045021E" w:rsidRPr="00592CB4">
        <w:rPr>
          <w:sz w:val="24"/>
          <w:szCs w:val="24"/>
          <w:lang w:val="de-DE"/>
        </w:rPr>
        <w:t xml:space="preserve">. </w:t>
      </w:r>
      <w:proofErr w:type="spellStart"/>
      <w:r w:rsidR="0045021E" w:rsidRPr="00592CB4">
        <w:rPr>
          <w:sz w:val="24"/>
          <w:szCs w:val="24"/>
          <w:lang w:val="de-DE"/>
        </w:rPr>
        <w:t>Leinstrum</w:t>
      </w:r>
      <w:proofErr w:type="spellEnd"/>
      <w:r w:rsidR="0045021E" w:rsidRPr="00592CB4">
        <w:rPr>
          <w:sz w:val="24"/>
          <w:szCs w:val="24"/>
          <w:lang w:val="de-DE"/>
        </w:rPr>
        <w:t xml:space="preserve"> CDP </w:t>
      </w:r>
      <w:r w:rsidRPr="00592CB4">
        <w:rPr>
          <w:sz w:val="24"/>
          <w:szCs w:val="24"/>
          <w:lang w:val="de-DE"/>
        </w:rPr>
        <w:t xml:space="preserve">wird die Evaluationswerkzeuge entwickeln und die </w:t>
      </w:r>
      <w:r>
        <w:rPr>
          <w:sz w:val="24"/>
          <w:szCs w:val="24"/>
          <w:lang w:val="de-DE"/>
        </w:rPr>
        <w:t>Auswertung durchführen</w:t>
      </w:r>
      <w:r w:rsidR="0045021E" w:rsidRPr="00592CB4">
        <w:rPr>
          <w:sz w:val="24"/>
          <w:szCs w:val="24"/>
          <w:lang w:val="de-DE"/>
        </w:rPr>
        <w:t xml:space="preserve">. </w:t>
      </w:r>
    </w:p>
    <w:p w:rsidR="0045021E" w:rsidRPr="006A02B5" w:rsidRDefault="0045021E" w:rsidP="0045021E">
      <w:pPr>
        <w:rPr>
          <w:b/>
          <w:sz w:val="24"/>
          <w:szCs w:val="24"/>
          <w:lang w:val="de-DE"/>
        </w:rPr>
      </w:pPr>
      <w:r w:rsidRPr="006A02B5">
        <w:rPr>
          <w:b/>
          <w:sz w:val="24"/>
          <w:szCs w:val="24"/>
          <w:lang w:val="de-DE"/>
        </w:rPr>
        <w:t>F</w:t>
      </w:r>
      <w:r w:rsidR="00592CB4" w:rsidRPr="006A02B5">
        <w:rPr>
          <w:b/>
          <w:sz w:val="24"/>
          <w:szCs w:val="24"/>
          <w:lang w:val="de-DE"/>
        </w:rPr>
        <w:t>ina</w:t>
      </w:r>
      <w:r w:rsidRPr="006A02B5">
        <w:rPr>
          <w:b/>
          <w:sz w:val="24"/>
          <w:szCs w:val="24"/>
          <w:lang w:val="de-DE"/>
        </w:rPr>
        <w:t>n</w:t>
      </w:r>
      <w:r w:rsidR="00592CB4" w:rsidRPr="006A02B5">
        <w:rPr>
          <w:b/>
          <w:sz w:val="24"/>
          <w:szCs w:val="24"/>
          <w:lang w:val="de-DE"/>
        </w:rPr>
        <w:t>zierung</w:t>
      </w:r>
      <w:r w:rsidRPr="006A02B5">
        <w:rPr>
          <w:b/>
          <w:sz w:val="24"/>
          <w:szCs w:val="24"/>
          <w:lang w:val="de-DE"/>
        </w:rPr>
        <w:t xml:space="preserve"> </w:t>
      </w:r>
    </w:p>
    <w:p w:rsidR="0045021E" w:rsidRPr="0020180C" w:rsidRDefault="00B03148" w:rsidP="0045021E">
      <w:pPr>
        <w:rPr>
          <w:sz w:val="24"/>
          <w:szCs w:val="24"/>
          <w:lang w:val="de-DE"/>
        </w:rPr>
      </w:pPr>
      <w:r w:rsidRPr="00B03148">
        <w:rPr>
          <w:sz w:val="24"/>
          <w:szCs w:val="24"/>
          <w:lang w:val="de-DE"/>
        </w:rPr>
        <w:t xml:space="preserve">Die </w:t>
      </w:r>
      <w:r w:rsidR="0045021E" w:rsidRPr="00B03148">
        <w:rPr>
          <w:sz w:val="24"/>
          <w:szCs w:val="24"/>
          <w:lang w:val="de-DE"/>
        </w:rPr>
        <w:t>F</w:t>
      </w:r>
      <w:r w:rsidRPr="00B03148">
        <w:rPr>
          <w:sz w:val="24"/>
          <w:szCs w:val="24"/>
          <w:lang w:val="de-DE"/>
        </w:rPr>
        <w:t>inanzierung des Programms</w:t>
      </w:r>
      <w:r w:rsidR="0045021E" w:rsidRPr="00B03148">
        <w:rPr>
          <w:sz w:val="24"/>
          <w:szCs w:val="24"/>
          <w:lang w:val="de-DE"/>
        </w:rPr>
        <w:t xml:space="preserve"> </w:t>
      </w:r>
      <w:proofErr w:type="spellStart"/>
      <w:r w:rsidR="0045021E" w:rsidRPr="00B03148">
        <w:rPr>
          <w:i/>
          <w:sz w:val="24"/>
          <w:szCs w:val="24"/>
          <w:lang w:val="de-DE"/>
        </w:rPr>
        <w:t>Better</w:t>
      </w:r>
      <w:proofErr w:type="spellEnd"/>
      <w:r w:rsidR="0045021E" w:rsidRPr="00B03148">
        <w:rPr>
          <w:i/>
          <w:sz w:val="24"/>
          <w:szCs w:val="24"/>
          <w:lang w:val="de-DE"/>
        </w:rPr>
        <w:t xml:space="preserve"> </w:t>
      </w:r>
      <w:proofErr w:type="spellStart"/>
      <w:r w:rsidR="0045021E" w:rsidRPr="00B03148">
        <w:rPr>
          <w:i/>
          <w:sz w:val="24"/>
          <w:szCs w:val="24"/>
          <w:lang w:val="de-DE"/>
        </w:rPr>
        <w:t>You</w:t>
      </w:r>
      <w:proofErr w:type="spellEnd"/>
      <w:r w:rsidR="0045021E" w:rsidRPr="00B03148">
        <w:rPr>
          <w:sz w:val="24"/>
          <w:szCs w:val="24"/>
          <w:lang w:val="de-DE"/>
        </w:rPr>
        <w:t xml:space="preserve"> </w:t>
      </w:r>
      <w:r w:rsidRPr="00B03148">
        <w:rPr>
          <w:sz w:val="24"/>
          <w:szCs w:val="24"/>
          <w:lang w:val="de-DE"/>
        </w:rPr>
        <w:t xml:space="preserve">wird durch </w:t>
      </w:r>
      <w:proofErr w:type="spellStart"/>
      <w:r w:rsidR="0045021E" w:rsidRPr="00B03148">
        <w:rPr>
          <w:sz w:val="24"/>
          <w:szCs w:val="24"/>
          <w:lang w:val="de-DE"/>
        </w:rPr>
        <w:t>Leinstrum</w:t>
      </w:r>
      <w:proofErr w:type="spellEnd"/>
      <w:r w:rsidR="0045021E" w:rsidRPr="00B03148">
        <w:rPr>
          <w:sz w:val="24"/>
          <w:szCs w:val="24"/>
          <w:lang w:val="de-DE"/>
        </w:rPr>
        <w:t xml:space="preserve"> CDP</w:t>
      </w:r>
      <w:r w:rsidRPr="00B03148">
        <w:rPr>
          <w:sz w:val="24"/>
          <w:szCs w:val="24"/>
          <w:lang w:val="de-DE"/>
        </w:rPr>
        <w:t xml:space="preserve"> gehandhabt</w:t>
      </w:r>
      <w:r>
        <w:rPr>
          <w:sz w:val="24"/>
          <w:szCs w:val="24"/>
          <w:lang w:val="de-DE"/>
        </w:rPr>
        <w:t>.</w:t>
      </w:r>
      <w:r w:rsidR="0045021E" w:rsidRPr="00B03148">
        <w:rPr>
          <w:sz w:val="24"/>
          <w:szCs w:val="24"/>
          <w:lang w:val="de-DE"/>
        </w:rPr>
        <w:t xml:space="preserve"> </w:t>
      </w:r>
      <w:r w:rsidR="0045021E" w:rsidRPr="0020180C">
        <w:rPr>
          <w:sz w:val="24"/>
          <w:szCs w:val="24"/>
          <w:lang w:val="de-DE"/>
        </w:rPr>
        <w:t xml:space="preserve">Adult Education Zone </w:t>
      </w:r>
      <w:r w:rsidRPr="0020180C">
        <w:rPr>
          <w:sz w:val="24"/>
          <w:szCs w:val="24"/>
          <w:lang w:val="de-DE"/>
        </w:rPr>
        <w:t xml:space="preserve">sendet alle zwei Wochen eine Rechnung </w:t>
      </w:r>
      <w:r w:rsidR="0020180C" w:rsidRPr="0020180C">
        <w:rPr>
          <w:sz w:val="24"/>
          <w:szCs w:val="24"/>
          <w:lang w:val="de-DE"/>
        </w:rPr>
        <w:t xml:space="preserve">an </w:t>
      </w:r>
      <w:proofErr w:type="spellStart"/>
      <w:r w:rsidR="0020180C" w:rsidRPr="0020180C">
        <w:rPr>
          <w:sz w:val="24"/>
          <w:szCs w:val="24"/>
          <w:lang w:val="de-DE"/>
        </w:rPr>
        <w:t>Leinstrum</w:t>
      </w:r>
      <w:proofErr w:type="spellEnd"/>
      <w:r w:rsidR="0020180C" w:rsidRPr="0020180C">
        <w:rPr>
          <w:sz w:val="24"/>
          <w:szCs w:val="24"/>
          <w:lang w:val="de-DE"/>
        </w:rPr>
        <w:t xml:space="preserve"> CDP, in welcher die Anzahl der Unterrichtsstunden und weitere im Rahmen des Programms </w:t>
      </w:r>
      <w:proofErr w:type="spellStart"/>
      <w:r w:rsidR="0020180C">
        <w:rPr>
          <w:i/>
          <w:sz w:val="24"/>
          <w:szCs w:val="24"/>
          <w:lang w:val="de-DE"/>
        </w:rPr>
        <w:t>Better</w:t>
      </w:r>
      <w:proofErr w:type="spellEnd"/>
      <w:r w:rsidR="0020180C">
        <w:rPr>
          <w:i/>
          <w:sz w:val="24"/>
          <w:szCs w:val="24"/>
          <w:lang w:val="de-DE"/>
        </w:rPr>
        <w:t xml:space="preserve"> </w:t>
      </w:r>
      <w:proofErr w:type="spellStart"/>
      <w:r w:rsidR="0020180C">
        <w:rPr>
          <w:i/>
          <w:sz w:val="24"/>
          <w:szCs w:val="24"/>
          <w:lang w:val="de-DE"/>
        </w:rPr>
        <w:t>You</w:t>
      </w:r>
      <w:proofErr w:type="spellEnd"/>
      <w:r w:rsidR="0045021E" w:rsidRPr="0020180C">
        <w:rPr>
          <w:sz w:val="24"/>
          <w:szCs w:val="24"/>
          <w:lang w:val="de-DE"/>
        </w:rPr>
        <w:t xml:space="preserve"> </w:t>
      </w:r>
      <w:r w:rsidR="0020180C">
        <w:rPr>
          <w:sz w:val="24"/>
          <w:szCs w:val="24"/>
          <w:lang w:val="de-DE"/>
        </w:rPr>
        <w:t>entstandene</w:t>
      </w:r>
      <w:r w:rsidR="0020180C" w:rsidRPr="0020180C">
        <w:rPr>
          <w:sz w:val="24"/>
          <w:szCs w:val="24"/>
          <w:lang w:val="de-DE"/>
        </w:rPr>
        <w:t xml:space="preserve"> Kosten </w:t>
      </w:r>
      <w:r w:rsidR="0020180C">
        <w:rPr>
          <w:sz w:val="24"/>
          <w:szCs w:val="24"/>
          <w:lang w:val="de-DE"/>
        </w:rPr>
        <w:t xml:space="preserve">detailliert und mit Belegen und </w:t>
      </w:r>
      <w:proofErr w:type="spellStart"/>
      <w:r w:rsidR="0020180C">
        <w:rPr>
          <w:sz w:val="24"/>
          <w:szCs w:val="24"/>
          <w:lang w:val="de-DE"/>
        </w:rPr>
        <w:t>Anwesenheitlisten</w:t>
      </w:r>
      <w:proofErr w:type="spellEnd"/>
      <w:r w:rsidR="0020180C">
        <w:rPr>
          <w:sz w:val="24"/>
          <w:szCs w:val="24"/>
          <w:lang w:val="de-DE"/>
        </w:rPr>
        <w:t xml:space="preserve"> dokumentiert sind.</w:t>
      </w:r>
      <w:r w:rsidR="0045021E" w:rsidRPr="0020180C">
        <w:rPr>
          <w:sz w:val="24"/>
          <w:szCs w:val="24"/>
          <w:lang w:val="de-DE"/>
        </w:rPr>
        <w:t xml:space="preserve"> </w:t>
      </w:r>
      <w:r w:rsidR="0020180C">
        <w:rPr>
          <w:sz w:val="24"/>
          <w:szCs w:val="24"/>
          <w:lang w:val="de-DE"/>
        </w:rPr>
        <w:t xml:space="preserve">Ohne Rechnung und Belege erfolgt keine Zahlung. </w:t>
      </w:r>
    </w:p>
    <w:p w:rsidR="0045021E" w:rsidRPr="0020180C" w:rsidRDefault="0020180C" w:rsidP="0045021E">
      <w:pPr>
        <w:rPr>
          <w:sz w:val="24"/>
          <w:szCs w:val="24"/>
          <w:lang w:val="de-DE"/>
        </w:rPr>
      </w:pPr>
      <w:r w:rsidRPr="0020180C">
        <w:rPr>
          <w:sz w:val="24"/>
          <w:szCs w:val="24"/>
          <w:lang w:val="de-DE"/>
        </w:rPr>
        <w:t xml:space="preserve">Der beschlossene Stundensatz für die Trainings beläuft sich auf </w:t>
      </w:r>
      <w:r>
        <w:rPr>
          <w:sz w:val="24"/>
          <w:szCs w:val="24"/>
          <w:lang w:val="de-DE"/>
        </w:rPr>
        <w:t>€50/</w:t>
      </w:r>
      <w:proofErr w:type="spellStart"/>
      <w:r>
        <w:rPr>
          <w:sz w:val="24"/>
          <w:szCs w:val="24"/>
          <w:lang w:val="de-DE"/>
        </w:rPr>
        <w:t>Unterrichtsstd</w:t>
      </w:r>
      <w:proofErr w:type="spellEnd"/>
      <w:r>
        <w:rPr>
          <w:sz w:val="24"/>
          <w:szCs w:val="24"/>
          <w:lang w:val="de-DE"/>
        </w:rPr>
        <w:t>.</w:t>
      </w:r>
      <w:r w:rsidR="0045021E" w:rsidRPr="0020180C">
        <w:rPr>
          <w:sz w:val="24"/>
          <w:szCs w:val="24"/>
          <w:lang w:val="de-DE"/>
        </w:rPr>
        <w:t xml:space="preserve"> </w:t>
      </w:r>
    </w:p>
    <w:p w:rsidR="00A13FEA" w:rsidRPr="006A02B5" w:rsidRDefault="00A13FEA" w:rsidP="0045021E">
      <w:pPr>
        <w:rPr>
          <w:b/>
          <w:sz w:val="24"/>
          <w:szCs w:val="24"/>
          <w:lang w:val="de-DE"/>
        </w:rPr>
      </w:pPr>
    </w:p>
    <w:p w:rsidR="0045021E" w:rsidRPr="006A02B5" w:rsidRDefault="0020180C" w:rsidP="0045021E">
      <w:pPr>
        <w:rPr>
          <w:b/>
          <w:sz w:val="24"/>
          <w:szCs w:val="24"/>
          <w:lang w:val="de-DE"/>
        </w:rPr>
      </w:pPr>
      <w:r w:rsidRPr="006A02B5">
        <w:rPr>
          <w:b/>
          <w:sz w:val="24"/>
          <w:szCs w:val="24"/>
          <w:lang w:val="de-DE"/>
        </w:rPr>
        <w:lastRenderedPageBreak/>
        <w:t>Änderungen und Beendigung dieser Absichtserklärung</w:t>
      </w:r>
    </w:p>
    <w:p w:rsidR="0045021E" w:rsidRPr="000774F1" w:rsidRDefault="0020180C" w:rsidP="0045021E">
      <w:pPr>
        <w:rPr>
          <w:sz w:val="24"/>
          <w:szCs w:val="24"/>
          <w:lang w:val="de-DE"/>
        </w:rPr>
      </w:pPr>
      <w:proofErr w:type="spellStart"/>
      <w:r w:rsidRPr="0020180C">
        <w:rPr>
          <w:sz w:val="24"/>
          <w:szCs w:val="24"/>
          <w:lang w:val="de-DE"/>
        </w:rPr>
        <w:t>Leinstrum</w:t>
      </w:r>
      <w:proofErr w:type="spellEnd"/>
      <w:r w:rsidRPr="0020180C">
        <w:rPr>
          <w:sz w:val="24"/>
          <w:szCs w:val="24"/>
          <w:lang w:val="de-DE"/>
        </w:rPr>
        <w:t xml:space="preserve"> CDP u</w:t>
      </w:r>
      <w:r w:rsidR="0045021E" w:rsidRPr="0020180C">
        <w:rPr>
          <w:sz w:val="24"/>
          <w:szCs w:val="24"/>
          <w:lang w:val="de-DE"/>
        </w:rPr>
        <w:t xml:space="preserve">nd Adult Education Zone </w:t>
      </w:r>
      <w:r w:rsidRPr="0020180C">
        <w:rPr>
          <w:sz w:val="24"/>
          <w:szCs w:val="24"/>
          <w:lang w:val="de-DE"/>
        </w:rPr>
        <w:t xml:space="preserve">haben sich darauf verständigt, dass diese Absichtserklärung in Einvernehmen beider Parteien abgeändert werden kann. </w:t>
      </w:r>
      <w:r w:rsidRPr="000774F1">
        <w:rPr>
          <w:sz w:val="24"/>
          <w:szCs w:val="24"/>
          <w:lang w:val="de-DE"/>
        </w:rPr>
        <w:t>Änderungswünsche werden zuvor in den zweiwöchentlich stattfindenden Treffen beraten.</w:t>
      </w:r>
      <w:r w:rsidR="0045021E" w:rsidRPr="000774F1">
        <w:rPr>
          <w:sz w:val="24"/>
          <w:szCs w:val="24"/>
          <w:lang w:val="de-DE"/>
        </w:rPr>
        <w:t xml:space="preserve"> </w:t>
      </w:r>
    </w:p>
    <w:p w:rsidR="0045021E" w:rsidRPr="0020180C" w:rsidRDefault="0020180C" w:rsidP="0045021E">
      <w:pPr>
        <w:rPr>
          <w:sz w:val="24"/>
          <w:szCs w:val="24"/>
          <w:lang w:val="de-DE"/>
        </w:rPr>
      </w:pPr>
      <w:proofErr w:type="spellStart"/>
      <w:r w:rsidRPr="0020180C">
        <w:rPr>
          <w:sz w:val="24"/>
          <w:szCs w:val="24"/>
          <w:lang w:val="de-DE"/>
        </w:rPr>
        <w:t>Leinstrum</w:t>
      </w:r>
      <w:proofErr w:type="spellEnd"/>
      <w:r w:rsidRPr="0020180C">
        <w:rPr>
          <w:sz w:val="24"/>
          <w:szCs w:val="24"/>
          <w:lang w:val="de-DE"/>
        </w:rPr>
        <w:t xml:space="preserve"> CDP u</w:t>
      </w:r>
      <w:r w:rsidR="0045021E" w:rsidRPr="0020180C">
        <w:rPr>
          <w:sz w:val="24"/>
          <w:szCs w:val="24"/>
          <w:lang w:val="de-DE"/>
        </w:rPr>
        <w:t xml:space="preserve">nd Adult Education Zone </w:t>
      </w:r>
      <w:r w:rsidRPr="0020180C">
        <w:rPr>
          <w:sz w:val="24"/>
          <w:szCs w:val="24"/>
          <w:lang w:val="de-DE"/>
        </w:rPr>
        <w:t>haben sich darauf verständigt, dass diese Absichtserklärung in Einvern</w:t>
      </w:r>
      <w:r w:rsidR="006A02B5">
        <w:rPr>
          <w:sz w:val="24"/>
          <w:szCs w:val="24"/>
          <w:lang w:val="de-DE"/>
        </w:rPr>
        <w:t>ehmen beider Parteien beendet we</w:t>
      </w:r>
      <w:r w:rsidRPr="0020180C">
        <w:rPr>
          <w:sz w:val="24"/>
          <w:szCs w:val="24"/>
          <w:lang w:val="de-DE"/>
        </w:rPr>
        <w:t xml:space="preserve">rden kann, falls die Finanzierung ausbleibt oder die Anzahl der Teilnehmenden auf unter </w:t>
      </w:r>
      <w:r>
        <w:rPr>
          <w:sz w:val="24"/>
          <w:szCs w:val="24"/>
          <w:lang w:val="de-DE"/>
        </w:rPr>
        <w:t xml:space="preserve">die </w:t>
      </w:r>
      <w:proofErr w:type="spellStart"/>
      <w:r>
        <w:rPr>
          <w:sz w:val="24"/>
          <w:szCs w:val="24"/>
          <w:lang w:val="de-DE"/>
        </w:rPr>
        <w:t>Mindesanzahl</w:t>
      </w:r>
      <w:proofErr w:type="spellEnd"/>
      <w:r>
        <w:rPr>
          <w:sz w:val="24"/>
          <w:szCs w:val="24"/>
          <w:lang w:val="de-DE"/>
        </w:rPr>
        <w:t xml:space="preserve"> von </w:t>
      </w:r>
      <w:r w:rsidRPr="0020180C">
        <w:rPr>
          <w:sz w:val="24"/>
          <w:szCs w:val="24"/>
          <w:lang w:val="de-DE"/>
        </w:rPr>
        <w:t>vier fällt.</w:t>
      </w:r>
      <w:r w:rsidR="0045021E" w:rsidRPr="0020180C">
        <w:rPr>
          <w:sz w:val="24"/>
          <w:szCs w:val="24"/>
          <w:lang w:val="de-DE"/>
        </w:rPr>
        <w:t xml:space="preserve"> </w:t>
      </w:r>
    </w:p>
    <w:p w:rsidR="0045021E" w:rsidRPr="006A02B5" w:rsidRDefault="0020180C" w:rsidP="0045021E">
      <w:pPr>
        <w:rPr>
          <w:b/>
          <w:sz w:val="24"/>
          <w:szCs w:val="24"/>
          <w:lang w:val="de-DE"/>
        </w:rPr>
      </w:pPr>
      <w:r w:rsidRPr="006A02B5">
        <w:rPr>
          <w:b/>
          <w:sz w:val="24"/>
          <w:szCs w:val="24"/>
          <w:lang w:val="de-DE"/>
        </w:rPr>
        <w:t>Zeitraum</w:t>
      </w:r>
      <w:r w:rsidR="0045021E" w:rsidRPr="006A02B5">
        <w:rPr>
          <w:b/>
          <w:sz w:val="24"/>
          <w:szCs w:val="24"/>
          <w:lang w:val="de-DE"/>
        </w:rPr>
        <w:t xml:space="preserve"> </w:t>
      </w:r>
    </w:p>
    <w:p w:rsidR="0045021E" w:rsidRPr="006A02B5" w:rsidRDefault="0020180C" w:rsidP="0045021E">
      <w:pPr>
        <w:rPr>
          <w:sz w:val="24"/>
          <w:szCs w:val="24"/>
          <w:lang w:val="de-DE"/>
        </w:rPr>
      </w:pPr>
      <w:proofErr w:type="spellStart"/>
      <w:r w:rsidRPr="0020180C">
        <w:rPr>
          <w:sz w:val="24"/>
          <w:szCs w:val="24"/>
          <w:lang w:val="de-DE"/>
        </w:rPr>
        <w:t>Leinstrum</w:t>
      </w:r>
      <w:proofErr w:type="spellEnd"/>
      <w:r w:rsidRPr="0020180C">
        <w:rPr>
          <w:sz w:val="24"/>
          <w:szCs w:val="24"/>
          <w:lang w:val="de-DE"/>
        </w:rPr>
        <w:t xml:space="preserve"> CDP u</w:t>
      </w:r>
      <w:r w:rsidR="0045021E" w:rsidRPr="0020180C">
        <w:rPr>
          <w:sz w:val="24"/>
          <w:szCs w:val="24"/>
          <w:lang w:val="de-DE"/>
        </w:rPr>
        <w:t xml:space="preserve">nd Adult Education Zone </w:t>
      </w:r>
      <w:r w:rsidRPr="0020180C">
        <w:rPr>
          <w:sz w:val="24"/>
          <w:szCs w:val="24"/>
          <w:lang w:val="de-DE"/>
        </w:rPr>
        <w:t>haben vereinbart, dass diese Absichtserklärung für den Zeitraum des Projekts, vom</w:t>
      </w:r>
      <w:r>
        <w:rPr>
          <w:sz w:val="24"/>
          <w:szCs w:val="24"/>
          <w:lang w:val="de-DE"/>
        </w:rPr>
        <w:t xml:space="preserve"> 16.</w:t>
      </w:r>
      <w:r w:rsidR="0045021E" w:rsidRPr="0020180C">
        <w:rPr>
          <w:sz w:val="24"/>
          <w:szCs w:val="24"/>
          <w:lang w:val="de-DE"/>
        </w:rPr>
        <w:t xml:space="preserve"> </w:t>
      </w:r>
      <w:r w:rsidR="0045021E" w:rsidRPr="006A02B5">
        <w:rPr>
          <w:sz w:val="24"/>
          <w:szCs w:val="24"/>
          <w:lang w:val="de-DE"/>
        </w:rPr>
        <w:t>Sept</w:t>
      </w:r>
      <w:r w:rsidRPr="006A02B5">
        <w:rPr>
          <w:sz w:val="24"/>
          <w:szCs w:val="24"/>
          <w:lang w:val="de-DE"/>
        </w:rPr>
        <w:t>ember 2019 bis zum</w:t>
      </w:r>
      <w:r w:rsidR="0045021E" w:rsidRPr="006A02B5">
        <w:rPr>
          <w:sz w:val="24"/>
          <w:szCs w:val="24"/>
          <w:lang w:val="de-DE"/>
        </w:rPr>
        <w:t xml:space="preserve"> 2</w:t>
      </w:r>
      <w:r w:rsidRPr="006A02B5">
        <w:rPr>
          <w:sz w:val="24"/>
          <w:szCs w:val="24"/>
          <w:lang w:val="de-DE"/>
        </w:rPr>
        <w:t>.</w:t>
      </w:r>
      <w:r w:rsidR="0045021E" w:rsidRPr="006A02B5">
        <w:rPr>
          <w:sz w:val="24"/>
          <w:szCs w:val="24"/>
          <w:lang w:val="de-DE"/>
        </w:rPr>
        <w:t xml:space="preserve"> De</w:t>
      </w:r>
      <w:r w:rsidRPr="006A02B5">
        <w:rPr>
          <w:sz w:val="24"/>
          <w:szCs w:val="24"/>
          <w:lang w:val="de-DE"/>
        </w:rPr>
        <w:t>zember</w:t>
      </w:r>
      <w:r w:rsidR="0045021E" w:rsidRPr="006A02B5">
        <w:rPr>
          <w:sz w:val="24"/>
          <w:szCs w:val="24"/>
          <w:lang w:val="de-DE"/>
        </w:rPr>
        <w:t xml:space="preserve"> 2019</w:t>
      </w:r>
      <w:r w:rsidRPr="006A02B5">
        <w:rPr>
          <w:sz w:val="24"/>
          <w:szCs w:val="24"/>
          <w:lang w:val="de-DE"/>
        </w:rPr>
        <w:t xml:space="preserve"> Gültigkeit hat</w:t>
      </w:r>
      <w:r w:rsidR="0045021E" w:rsidRPr="006A02B5">
        <w:rPr>
          <w:sz w:val="24"/>
          <w:szCs w:val="24"/>
          <w:lang w:val="de-DE"/>
        </w:rPr>
        <w:t xml:space="preserve">. </w:t>
      </w:r>
    </w:p>
    <w:p w:rsidR="0045021E" w:rsidRPr="006A02B5" w:rsidRDefault="0020180C" w:rsidP="0045021E">
      <w:pPr>
        <w:rPr>
          <w:b/>
          <w:sz w:val="24"/>
          <w:szCs w:val="24"/>
          <w:lang w:val="de-DE"/>
        </w:rPr>
      </w:pPr>
      <w:r w:rsidRPr="006A02B5">
        <w:rPr>
          <w:b/>
          <w:sz w:val="24"/>
          <w:szCs w:val="24"/>
          <w:lang w:val="de-DE"/>
        </w:rPr>
        <w:t>Unterschriften und Datum</w:t>
      </w:r>
    </w:p>
    <w:p w:rsidR="0045021E" w:rsidRPr="007C78EA" w:rsidRDefault="0020180C" w:rsidP="0045021E">
      <w:pPr>
        <w:rPr>
          <w:sz w:val="24"/>
          <w:szCs w:val="24"/>
          <w:lang w:val="de-DE"/>
        </w:rPr>
      </w:pPr>
      <w:r w:rsidRPr="007C78EA">
        <w:rPr>
          <w:sz w:val="24"/>
          <w:szCs w:val="24"/>
          <w:lang w:val="de-DE"/>
        </w:rPr>
        <w:t xml:space="preserve">Diese Absichtserklärung </w:t>
      </w:r>
      <w:r w:rsidR="007C78EA" w:rsidRPr="007C78EA">
        <w:rPr>
          <w:sz w:val="24"/>
          <w:szCs w:val="24"/>
          <w:lang w:val="de-DE"/>
        </w:rPr>
        <w:t>besitzt unter den oben genannten Daten Gültigkeit und ist genehmigt von</w:t>
      </w:r>
      <w:r w:rsidR="0045021E" w:rsidRPr="007C78EA">
        <w:rPr>
          <w:sz w:val="24"/>
          <w:szCs w:val="24"/>
          <w:lang w:val="de-DE"/>
        </w:rPr>
        <w:t xml:space="preserve"> </w:t>
      </w:r>
    </w:p>
    <w:p w:rsidR="007C78EA" w:rsidRDefault="007C78EA" w:rsidP="0045021E">
      <w:pPr>
        <w:rPr>
          <w:sz w:val="24"/>
          <w:szCs w:val="24"/>
          <w:lang w:val="de-DE"/>
        </w:rPr>
      </w:pPr>
      <w:r w:rsidRPr="007C78EA">
        <w:rPr>
          <w:sz w:val="24"/>
          <w:szCs w:val="24"/>
          <w:lang w:val="de-DE"/>
        </w:rPr>
        <w:t>Unterschrift: _____________________</w:t>
      </w:r>
      <w:r w:rsidR="0045021E" w:rsidRPr="007C78EA">
        <w:rPr>
          <w:sz w:val="24"/>
          <w:szCs w:val="24"/>
          <w:lang w:val="de-DE"/>
        </w:rPr>
        <w:t xml:space="preserve"> (</w:t>
      </w:r>
      <w:proofErr w:type="spellStart"/>
      <w:r w:rsidR="0045021E" w:rsidRPr="007C78EA">
        <w:rPr>
          <w:sz w:val="24"/>
          <w:szCs w:val="24"/>
          <w:lang w:val="de-DE"/>
        </w:rPr>
        <w:t>Leinstrum</w:t>
      </w:r>
      <w:proofErr w:type="spellEnd"/>
      <w:r w:rsidR="0045021E" w:rsidRPr="007C78EA">
        <w:rPr>
          <w:sz w:val="24"/>
          <w:szCs w:val="24"/>
          <w:lang w:val="de-DE"/>
        </w:rPr>
        <w:t xml:space="preserve"> CDP ) </w:t>
      </w:r>
      <w:r w:rsidRPr="007C78EA">
        <w:rPr>
          <w:sz w:val="24"/>
          <w:szCs w:val="24"/>
          <w:lang w:val="de-DE"/>
        </w:rPr>
        <w:t xml:space="preserve">       </w:t>
      </w:r>
    </w:p>
    <w:p w:rsidR="0045021E" w:rsidRPr="007C78EA" w:rsidRDefault="007C78EA" w:rsidP="0045021E">
      <w:pPr>
        <w:rPr>
          <w:sz w:val="24"/>
          <w:szCs w:val="24"/>
          <w:lang w:val="de-DE"/>
        </w:rPr>
      </w:pPr>
      <w:r w:rsidRPr="007C78EA">
        <w:rPr>
          <w:sz w:val="24"/>
          <w:szCs w:val="24"/>
          <w:lang w:val="de-DE"/>
        </w:rPr>
        <w:t>Datum</w:t>
      </w:r>
      <w:r w:rsidR="0045021E" w:rsidRPr="007C78EA">
        <w:rPr>
          <w:sz w:val="24"/>
          <w:szCs w:val="24"/>
          <w:lang w:val="de-DE"/>
        </w:rPr>
        <w:t>:________________</w:t>
      </w:r>
    </w:p>
    <w:p w:rsidR="0045021E" w:rsidRPr="007C78EA" w:rsidRDefault="0045021E" w:rsidP="0045021E">
      <w:pPr>
        <w:rPr>
          <w:sz w:val="24"/>
          <w:szCs w:val="24"/>
          <w:lang w:val="de-DE"/>
        </w:rPr>
      </w:pPr>
      <w:r w:rsidRPr="007C78EA">
        <w:rPr>
          <w:sz w:val="24"/>
          <w:szCs w:val="24"/>
          <w:lang w:val="de-DE"/>
        </w:rPr>
        <w:t>Name</w:t>
      </w:r>
      <w:r w:rsidR="007C78EA" w:rsidRPr="007C78EA">
        <w:rPr>
          <w:sz w:val="24"/>
          <w:szCs w:val="24"/>
          <w:lang w:val="de-DE"/>
        </w:rPr>
        <w:t xml:space="preserve"> in Großbuchstaben</w:t>
      </w:r>
      <w:r w:rsidR="007C78EA">
        <w:rPr>
          <w:sz w:val="24"/>
          <w:szCs w:val="24"/>
          <w:lang w:val="de-DE"/>
        </w:rPr>
        <w:t>:______________________</w:t>
      </w:r>
      <w:r w:rsidR="007C78EA" w:rsidRPr="007C78EA">
        <w:rPr>
          <w:sz w:val="24"/>
          <w:szCs w:val="24"/>
          <w:lang w:val="de-DE"/>
        </w:rPr>
        <w:t xml:space="preserve"> </w:t>
      </w:r>
      <w:r w:rsidR="007C78EA">
        <w:rPr>
          <w:sz w:val="24"/>
          <w:szCs w:val="24"/>
          <w:lang w:val="de-DE"/>
        </w:rPr>
        <w:tab/>
        <w:t>Titel</w:t>
      </w:r>
      <w:r w:rsidR="007C78EA" w:rsidRPr="007C78EA">
        <w:rPr>
          <w:sz w:val="24"/>
          <w:szCs w:val="24"/>
          <w:lang w:val="de-DE"/>
        </w:rPr>
        <w:t>: __________</w:t>
      </w:r>
    </w:p>
    <w:p w:rsidR="0045021E" w:rsidRPr="007C78EA" w:rsidRDefault="007C78EA" w:rsidP="0045021E">
      <w:pPr>
        <w:rPr>
          <w:sz w:val="24"/>
          <w:szCs w:val="24"/>
          <w:lang w:val="de-DE"/>
        </w:rPr>
      </w:pPr>
      <w:r w:rsidRPr="007C78EA">
        <w:rPr>
          <w:sz w:val="24"/>
          <w:szCs w:val="24"/>
          <w:lang w:val="de-DE"/>
        </w:rPr>
        <w:t>Unterschrift</w:t>
      </w:r>
      <w:r w:rsidR="0045021E" w:rsidRPr="007C78EA">
        <w:rPr>
          <w:sz w:val="24"/>
          <w:szCs w:val="24"/>
          <w:lang w:val="de-DE"/>
        </w:rPr>
        <w:t>: _________________________ (Adult Education Zone)</w:t>
      </w:r>
      <w:r w:rsidR="0045021E" w:rsidRPr="007C78EA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 xml:space="preserve"> Datum</w:t>
      </w:r>
      <w:r w:rsidR="0045021E" w:rsidRPr="007C78EA">
        <w:rPr>
          <w:sz w:val="24"/>
          <w:szCs w:val="24"/>
          <w:lang w:val="de-DE"/>
        </w:rPr>
        <w:t>:________________</w:t>
      </w:r>
    </w:p>
    <w:p w:rsidR="00FC4032" w:rsidRPr="007C78EA" w:rsidRDefault="0045021E" w:rsidP="0045021E">
      <w:pPr>
        <w:rPr>
          <w:lang w:val="de-DE"/>
        </w:rPr>
      </w:pPr>
      <w:r w:rsidRPr="007C78EA">
        <w:rPr>
          <w:sz w:val="24"/>
          <w:szCs w:val="24"/>
          <w:lang w:val="de-DE"/>
        </w:rPr>
        <w:t>Name</w:t>
      </w:r>
      <w:r w:rsidR="007C78EA">
        <w:rPr>
          <w:sz w:val="24"/>
          <w:szCs w:val="24"/>
          <w:lang w:val="de-DE"/>
        </w:rPr>
        <w:t xml:space="preserve"> in Großbuchstaben:_______________________</w:t>
      </w:r>
      <w:r w:rsidR="007C78EA">
        <w:rPr>
          <w:sz w:val="24"/>
          <w:szCs w:val="24"/>
          <w:lang w:val="de-DE"/>
        </w:rPr>
        <w:tab/>
        <w:t>Titel</w:t>
      </w:r>
      <w:r w:rsidRPr="007C78EA">
        <w:rPr>
          <w:sz w:val="24"/>
          <w:szCs w:val="24"/>
          <w:lang w:val="de-DE"/>
        </w:rPr>
        <w:t>: __________</w:t>
      </w:r>
    </w:p>
    <w:sectPr w:rsidR="00FC4032" w:rsidRPr="007C7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98C" w:rsidRDefault="00CE598C" w:rsidP="00CE598C">
      <w:pPr>
        <w:spacing w:after="0" w:line="240" w:lineRule="auto"/>
      </w:pPr>
      <w:r>
        <w:separator/>
      </w:r>
    </w:p>
  </w:endnote>
  <w:endnote w:type="continuationSeparator" w:id="0">
    <w:p w:rsidR="00CE598C" w:rsidRDefault="00CE598C" w:rsidP="00CE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2B1" w:rsidRDefault="00D042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8C" w:rsidRDefault="00CE598C">
    <w:pPr>
      <w:pStyle w:val="Fuzeile"/>
    </w:pPr>
    <w:r>
      <w:rPr>
        <w:noProof/>
        <w:lang w:val="de-DE" w:eastAsia="de-DE"/>
      </w:rPr>
      <w:drawing>
        <wp:inline distT="0" distB="0" distL="0" distR="0">
          <wp:extent cx="1474246" cy="419100"/>
          <wp:effectExtent l="0" t="0" r="0" b="0"/>
          <wp:docPr id="2" name="Grafik 2" descr="logo_e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85" cy="423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lang w:eastAsia="de-DE"/>
      </w:rPr>
      <w:t xml:space="preserve">       </w:t>
    </w:r>
    <w:r w:rsidRPr="00CE598C">
      <w:rPr>
        <w:rFonts w:ascii="Century Gothic" w:hAnsi="Century Gothic"/>
        <w:noProof/>
        <w:lang w:val="de-DE" w:eastAsia="de-DE"/>
      </w:rPr>
      <w:drawing>
        <wp:inline distT="0" distB="0" distL="0" distR="0">
          <wp:extent cx="2171700" cy="418090"/>
          <wp:effectExtent l="0" t="0" r="0" b="1270"/>
          <wp:docPr id="3" name="Grafik 3" descr="C:\Users\heesen\Desktop\2019-07-18 10_56_04-letterhead_CREATE_FINAL [Kompatibilitätsmodus]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eesen\Desktop\2019-07-18 10_56_04-letterhead_CREATE_FINAL [Kompatibilitätsmodus] - Wor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141" cy="459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lang w:eastAsia="de-DE"/>
      </w:rPr>
      <w:t xml:space="preserve">      </w:t>
    </w:r>
    <w:r>
      <w:rPr>
        <w:rFonts w:ascii="Century Gothic" w:hAnsi="Century Gothic"/>
        <w:noProof/>
        <w:lang w:val="de-DE" w:eastAsia="de-DE"/>
      </w:rPr>
      <w:drawing>
        <wp:inline distT="0" distB="0" distL="0" distR="0">
          <wp:extent cx="1590675" cy="531851"/>
          <wp:effectExtent l="0" t="0" r="0" b="1905"/>
          <wp:docPr id="1" name="Grafik 1" descr="Logo_CREATE_t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REATE_tin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308" cy="53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2B1" w:rsidRDefault="00D042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98C" w:rsidRDefault="00CE598C" w:rsidP="00CE598C">
      <w:pPr>
        <w:spacing w:after="0" w:line="240" w:lineRule="auto"/>
      </w:pPr>
      <w:r>
        <w:separator/>
      </w:r>
    </w:p>
  </w:footnote>
  <w:footnote w:type="continuationSeparator" w:id="0">
    <w:p w:rsidR="00CE598C" w:rsidRDefault="00CE598C" w:rsidP="00CE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2B1" w:rsidRDefault="00D042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8C" w:rsidRPr="00D042B1" w:rsidRDefault="00CE598C">
    <w:pPr>
      <w:pStyle w:val="Kopfzeile"/>
      <w:rPr>
        <w:lang w:val="de-DE"/>
      </w:rPr>
    </w:pPr>
    <w:r w:rsidRPr="00D042B1">
      <w:rPr>
        <w:lang w:val="de-DE"/>
      </w:rPr>
      <w:t>[</w:t>
    </w:r>
    <w:r w:rsidR="00D042B1" w:rsidRPr="00D042B1">
      <w:rPr>
        <w:lang w:val="de-DE"/>
      </w:rPr>
      <w:t>Fügen Sie Ihr Logo hier ein</w:t>
    </w:r>
    <w:r w:rsidRPr="00D042B1">
      <w:rPr>
        <w:lang w:val="de-DE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2B1" w:rsidRDefault="00D042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12972"/>
    <w:multiLevelType w:val="hybridMultilevel"/>
    <w:tmpl w:val="473C3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F2052"/>
    <w:multiLevelType w:val="hybridMultilevel"/>
    <w:tmpl w:val="4BFC7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8C"/>
    <w:rsid w:val="000774F1"/>
    <w:rsid w:val="0009467E"/>
    <w:rsid w:val="00136996"/>
    <w:rsid w:val="0020180C"/>
    <w:rsid w:val="00236CEC"/>
    <w:rsid w:val="003F0D17"/>
    <w:rsid w:val="0045021E"/>
    <w:rsid w:val="00592CB4"/>
    <w:rsid w:val="006A02B5"/>
    <w:rsid w:val="007C78EA"/>
    <w:rsid w:val="007E614C"/>
    <w:rsid w:val="00A13FEA"/>
    <w:rsid w:val="00A710CB"/>
    <w:rsid w:val="00B03148"/>
    <w:rsid w:val="00CE598C"/>
    <w:rsid w:val="00D042B1"/>
    <w:rsid w:val="00E538CD"/>
    <w:rsid w:val="00FC4032"/>
    <w:rsid w:val="00FD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174F"/>
  <w15:chartTrackingRefBased/>
  <w15:docId w15:val="{D159120B-2FCE-475A-B4F7-9D4F8EE3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021E"/>
    <w:pPr>
      <w:spacing w:after="200" w:line="276" w:lineRule="auto"/>
    </w:pPr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50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598C"/>
  </w:style>
  <w:style w:type="paragraph" w:styleId="Fuzeile">
    <w:name w:val="footer"/>
    <w:basedOn w:val="Standard"/>
    <w:link w:val="FuzeileZchn"/>
    <w:uiPriority w:val="99"/>
    <w:unhideWhenUsed/>
    <w:rsid w:val="00CE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598C"/>
  </w:style>
  <w:style w:type="character" w:customStyle="1" w:styleId="berschrift1Zchn">
    <w:name w:val="Überschrift 1 Zchn"/>
    <w:basedOn w:val="Absatz-Standardschriftart"/>
    <w:link w:val="berschrift1"/>
    <w:uiPriority w:val="9"/>
    <w:rsid w:val="004502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styleId="Listenabsatz">
    <w:name w:val="List Paragraph"/>
    <w:basedOn w:val="Standard"/>
    <w:uiPriority w:val="34"/>
    <w:qFormat/>
    <w:rsid w:val="00450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Heesen, Eva</dc:creator>
  <cp:keywords/>
  <dc:description/>
  <cp:lastModifiedBy>Heesen, Eva</cp:lastModifiedBy>
  <cp:revision>10</cp:revision>
  <dcterms:created xsi:type="dcterms:W3CDTF">2019-07-18T08:52:00Z</dcterms:created>
  <dcterms:modified xsi:type="dcterms:W3CDTF">2019-08-12T13:48:00Z</dcterms:modified>
</cp:coreProperties>
</file>